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8FD" w:rsidRPr="00A943CB" w:rsidRDefault="00F90987" w:rsidP="00973441">
      <w:pPr>
        <w:bidi/>
        <w:jc w:val="center"/>
        <w:rPr>
          <w:b/>
          <w:bCs/>
          <w:sz w:val="28"/>
          <w:szCs w:val="28"/>
          <w:u w:val="single"/>
          <w:rtl/>
        </w:rPr>
      </w:pPr>
      <w:r w:rsidRPr="00A943CB">
        <w:rPr>
          <w:b/>
          <w:bCs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769856" behindDoc="0" locked="0" layoutInCell="1" allowOverlap="1" wp14:anchorId="3C9B1370" wp14:editId="24458EA0">
            <wp:simplePos x="0" y="0"/>
            <wp:positionH relativeFrom="column">
              <wp:posOffset>5480685</wp:posOffset>
            </wp:positionH>
            <wp:positionV relativeFrom="paragraph">
              <wp:posOffset>89535</wp:posOffset>
            </wp:positionV>
            <wp:extent cx="1473200" cy="353060"/>
            <wp:effectExtent l="0" t="0" r="0" b="8890"/>
            <wp:wrapTopAndBottom/>
            <wp:docPr id="33" name="Image 7" descr="ST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473200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0B84">
        <w:rPr>
          <w:b/>
          <w:bCs/>
          <w:sz w:val="28"/>
          <w:szCs w:val="28"/>
          <w:u w:val="single"/>
          <w:lang w:bidi="ar-TN"/>
        </w:rPr>
        <w:t xml:space="preserve"> </w:t>
      </w:r>
      <w:r w:rsidR="00F90B84" w:rsidRPr="00AD3BB7">
        <w:rPr>
          <w:b/>
          <w:bCs/>
          <w:sz w:val="28"/>
          <w:szCs w:val="28"/>
          <w:lang w:bidi="ar-TN"/>
        </w:rPr>
        <w:t xml:space="preserve">                  </w:t>
      </w:r>
      <w:proofErr w:type="gramStart"/>
      <w:r w:rsidR="00E348FD" w:rsidRPr="00F90B84">
        <w:rPr>
          <w:rFonts w:hint="cs"/>
          <w:b/>
          <w:bCs/>
          <w:sz w:val="28"/>
          <w:szCs w:val="28"/>
          <w:u w:val="single"/>
          <w:rtl/>
          <w:lang w:bidi="ar-TN"/>
        </w:rPr>
        <w:t>ب</w:t>
      </w:r>
      <w:r w:rsidR="00A943CB" w:rsidRPr="00F90B84">
        <w:rPr>
          <w:rFonts w:hint="cs"/>
          <w:b/>
          <w:bCs/>
          <w:sz w:val="28"/>
          <w:szCs w:val="28"/>
          <w:u w:val="single"/>
          <w:rtl/>
          <w:lang w:bidi="ar-TN"/>
        </w:rPr>
        <w:t>ـــــــــ</w:t>
      </w:r>
      <w:r w:rsidR="00E348FD" w:rsidRPr="00F90B84">
        <w:rPr>
          <w:rFonts w:hint="cs"/>
          <w:b/>
          <w:bCs/>
          <w:sz w:val="28"/>
          <w:szCs w:val="28"/>
          <w:u w:val="single"/>
          <w:rtl/>
          <w:lang w:bidi="ar-TN"/>
        </w:rPr>
        <w:t>لاغ</w:t>
      </w:r>
      <w:r w:rsidR="004C18E2">
        <w:rPr>
          <w:b/>
          <w:bCs/>
          <w:sz w:val="28"/>
          <w:szCs w:val="28"/>
          <w:u w:val="single"/>
          <w:lang w:bidi="ar-TN"/>
        </w:rPr>
        <w:t xml:space="preserve"> </w:t>
      </w:r>
      <w:r w:rsidR="004C18E2">
        <w:rPr>
          <w:rFonts w:hint="cs"/>
          <w:b/>
          <w:bCs/>
          <w:sz w:val="28"/>
          <w:szCs w:val="28"/>
          <w:u w:val="single"/>
          <w:rtl/>
          <w:lang w:bidi="ar-TN"/>
        </w:rPr>
        <w:t xml:space="preserve"> انتـــــــداب</w:t>
      </w:r>
      <w:proofErr w:type="gramEnd"/>
      <w:r w:rsidR="00AD3BB7">
        <w:rPr>
          <w:b/>
          <w:bCs/>
          <w:sz w:val="28"/>
          <w:szCs w:val="28"/>
          <w:u w:val="single"/>
          <w:lang w:bidi="ar-TN"/>
        </w:rPr>
        <w:t xml:space="preserve"> </w:t>
      </w:r>
    </w:p>
    <w:p w:rsidR="000A4FC2" w:rsidRPr="00A943CB" w:rsidRDefault="00207F3D" w:rsidP="000A4FC2">
      <w:pPr>
        <w:ind w:left="142"/>
        <w:jc w:val="center"/>
        <w:rPr>
          <w:b/>
          <w:bCs/>
          <w:sz w:val="28"/>
          <w:szCs w:val="28"/>
          <w:rtl/>
          <w:lang w:bidi="ar-TN"/>
        </w:rPr>
      </w:pPr>
      <w:r w:rsidRPr="00A943CB">
        <w:rPr>
          <w:rFonts w:hint="cs"/>
          <w:b/>
          <w:bCs/>
          <w:sz w:val="28"/>
          <w:szCs w:val="28"/>
          <w:rtl/>
          <w:lang w:bidi="ar-TN"/>
        </w:rPr>
        <w:t xml:space="preserve">فتح </w:t>
      </w:r>
      <w:proofErr w:type="gramStart"/>
      <w:r w:rsidRPr="00A943CB">
        <w:rPr>
          <w:rFonts w:hint="cs"/>
          <w:b/>
          <w:bCs/>
          <w:sz w:val="28"/>
          <w:szCs w:val="28"/>
          <w:rtl/>
          <w:lang w:bidi="ar-TN"/>
        </w:rPr>
        <w:t>مناظرة</w:t>
      </w:r>
      <w:proofErr w:type="gramEnd"/>
      <w:r w:rsidRPr="00A943CB">
        <w:rPr>
          <w:rFonts w:hint="cs"/>
          <w:b/>
          <w:bCs/>
          <w:sz w:val="28"/>
          <w:szCs w:val="28"/>
          <w:rtl/>
          <w:lang w:bidi="ar-TN"/>
        </w:rPr>
        <w:t xml:space="preserve"> </w:t>
      </w:r>
      <w:r w:rsidR="006C05D3" w:rsidRPr="00A943CB">
        <w:rPr>
          <w:rFonts w:hint="cs"/>
          <w:b/>
          <w:bCs/>
          <w:sz w:val="28"/>
          <w:szCs w:val="28"/>
          <w:rtl/>
          <w:lang w:bidi="ar-TN"/>
        </w:rPr>
        <w:t xml:space="preserve">خارجية لانتداب أعوان </w:t>
      </w:r>
      <w:r w:rsidRPr="00A943CB">
        <w:rPr>
          <w:rFonts w:hint="cs"/>
          <w:b/>
          <w:bCs/>
          <w:sz w:val="28"/>
          <w:szCs w:val="28"/>
          <w:rtl/>
          <w:lang w:bidi="ar-TN"/>
        </w:rPr>
        <w:t xml:space="preserve">و إطارات </w:t>
      </w:r>
      <w:r w:rsidR="00E348FD" w:rsidRPr="00A943CB">
        <w:rPr>
          <w:rFonts w:hint="cs"/>
          <w:b/>
          <w:bCs/>
          <w:sz w:val="28"/>
          <w:szCs w:val="28"/>
          <w:rtl/>
          <w:lang w:bidi="ar-TN"/>
        </w:rPr>
        <w:t>بالشركة التونسيّة للبنك</w:t>
      </w:r>
    </w:p>
    <w:p w:rsidR="00470AFC" w:rsidRDefault="006C05D3" w:rsidP="000A4FC2">
      <w:pPr>
        <w:spacing w:line="240" w:lineRule="auto"/>
        <w:ind w:left="142"/>
        <w:jc w:val="right"/>
        <w:rPr>
          <w:sz w:val="24"/>
          <w:szCs w:val="24"/>
          <w:rtl/>
        </w:rPr>
      </w:pPr>
      <w:r w:rsidRPr="00DD14EE">
        <w:rPr>
          <w:rFonts w:hint="cs"/>
          <w:sz w:val="24"/>
          <w:szCs w:val="24"/>
          <w:rtl/>
        </w:rPr>
        <w:t xml:space="preserve">تعتزم الشركة التونسيّة للبنك </w:t>
      </w:r>
      <w:proofErr w:type="gramStart"/>
      <w:r w:rsidR="00790B4B">
        <w:rPr>
          <w:rFonts w:hint="cs"/>
          <w:sz w:val="24"/>
          <w:szCs w:val="24"/>
          <w:rtl/>
        </w:rPr>
        <w:t>فتح</w:t>
      </w:r>
      <w:proofErr w:type="gramEnd"/>
      <w:r w:rsidRPr="00DD14EE">
        <w:rPr>
          <w:rFonts w:hint="cs"/>
          <w:sz w:val="24"/>
          <w:szCs w:val="24"/>
          <w:rtl/>
        </w:rPr>
        <w:t xml:space="preserve"> مناظر</w:t>
      </w:r>
      <w:r w:rsidR="00790B4B">
        <w:rPr>
          <w:rFonts w:hint="cs"/>
          <w:sz w:val="24"/>
          <w:szCs w:val="24"/>
          <w:rtl/>
        </w:rPr>
        <w:t>ة</w:t>
      </w:r>
      <w:r w:rsidRPr="00DD14EE">
        <w:rPr>
          <w:rFonts w:hint="cs"/>
          <w:sz w:val="24"/>
          <w:szCs w:val="24"/>
          <w:rtl/>
        </w:rPr>
        <w:t xml:space="preserve"> خارجيّة بالملفّات</w:t>
      </w:r>
      <w:r w:rsidR="00207F3D">
        <w:rPr>
          <w:rFonts w:hint="cs"/>
          <w:sz w:val="24"/>
          <w:szCs w:val="24"/>
          <w:rtl/>
        </w:rPr>
        <w:t xml:space="preserve"> مشفوعة</w:t>
      </w:r>
      <w:r w:rsidRPr="00DD14EE">
        <w:rPr>
          <w:rFonts w:hint="cs"/>
          <w:sz w:val="24"/>
          <w:szCs w:val="24"/>
          <w:rtl/>
        </w:rPr>
        <w:t xml:space="preserve"> </w:t>
      </w:r>
      <w:r w:rsidR="00BF6233">
        <w:rPr>
          <w:rFonts w:hint="cs"/>
          <w:sz w:val="24"/>
          <w:szCs w:val="24"/>
          <w:rtl/>
        </w:rPr>
        <w:t>با</w:t>
      </w:r>
      <w:r w:rsidR="00790B4B" w:rsidRPr="00DD14EE">
        <w:rPr>
          <w:rFonts w:hint="cs"/>
          <w:sz w:val="24"/>
          <w:szCs w:val="24"/>
          <w:rtl/>
        </w:rPr>
        <w:t>ختبارات</w:t>
      </w:r>
      <w:r w:rsidR="00790B4B">
        <w:rPr>
          <w:rFonts w:hint="cs"/>
          <w:sz w:val="24"/>
          <w:szCs w:val="24"/>
          <w:rtl/>
        </w:rPr>
        <w:t xml:space="preserve"> </w:t>
      </w:r>
      <w:r w:rsidR="00790B4B" w:rsidRPr="00DD14EE">
        <w:rPr>
          <w:rFonts w:hint="cs"/>
          <w:sz w:val="24"/>
          <w:szCs w:val="24"/>
          <w:rtl/>
        </w:rPr>
        <w:t>كتابيّة</w:t>
      </w:r>
      <w:r w:rsidR="00BF6233">
        <w:rPr>
          <w:rFonts w:hint="cs"/>
          <w:sz w:val="24"/>
          <w:szCs w:val="24"/>
          <w:rtl/>
        </w:rPr>
        <w:t xml:space="preserve"> و</w:t>
      </w:r>
      <w:r w:rsidRPr="00DD14EE">
        <w:rPr>
          <w:rFonts w:hint="cs"/>
          <w:sz w:val="24"/>
          <w:szCs w:val="24"/>
          <w:rtl/>
        </w:rPr>
        <w:t>شف</w:t>
      </w:r>
      <w:r w:rsidR="00790B4B">
        <w:rPr>
          <w:rFonts w:hint="cs"/>
          <w:sz w:val="24"/>
          <w:szCs w:val="24"/>
          <w:rtl/>
        </w:rPr>
        <w:t>ويّة قصد القيام بانتداب</w:t>
      </w:r>
      <w:r w:rsidRPr="00DD14EE">
        <w:rPr>
          <w:rFonts w:hint="cs"/>
          <w:sz w:val="24"/>
          <w:szCs w:val="24"/>
          <w:rtl/>
        </w:rPr>
        <w:t xml:space="preserve"> 350 </w:t>
      </w:r>
      <w:r w:rsidR="00790B4B">
        <w:rPr>
          <w:rFonts w:hint="cs"/>
          <w:sz w:val="24"/>
          <w:szCs w:val="24"/>
          <w:rtl/>
        </w:rPr>
        <w:t>عونا و إطارا</w:t>
      </w:r>
      <w:r w:rsidRPr="00DD14EE">
        <w:rPr>
          <w:rFonts w:hint="cs"/>
          <w:sz w:val="24"/>
          <w:szCs w:val="24"/>
          <w:rtl/>
        </w:rPr>
        <w:t xml:space="preserve">، </w:t>
      </w:r>
      <w:r w:rsidR="00790B4B">
        <w:rPr>
          <w:rFonts w:hint="cs"/>
          <w:sz w:val="24"/>
          <w:szCs w:val="24"/>
          <w:rtl/>
        </w:rPr>
        <w:t xml:space="preserve">حسب الاختصاصات و </w:t>
      </w:r>
      <w:r w:rsidR="000A4FC2">
        <w:rPr>
          <w:rFonts w:hint="cs"/>
          <w:sz w:val="24"/>
          <w:szCs w:val="24"/>
          <w:rtl/>
        </w:rPr>
        <w:t>الشروط</w:t>
      </w:r>
      <w:r w:rsidR="00790B4B">
        <w:rPr>
          <w:rFonts w:hint="cs"/>
          <w:sz w:val="24"/>
          <w:szCs w:val="24"/>
          <w:rtl/>
        </w:rPr>
        <w:t xml:space="preserve"> المبيّنة بالجدول التالي: </w:t>
      </w:r>
    </w:p>
    <w:tbl>
      <w:tblPr>
        <w:tblStyle w:val="Grilledutableau"/>
        <w:tblW w:w="10740" w:type="dxa"/>
        <w:tblLayout w:type="fixed"/>
        <w:tblLook w:val="04A0" w:firstRow="1" w:lastRow="0" w:firstColumn="1" w:lastColumn="0" w:noHBand="0" w:noVBand="1"/>
      </w:tblPr>
      <w:tblGrid>
        <w:gridCol w:w="2943"/>
        <w:gridCol w:w="1840"/>
        <w:gridCol w:w="2271"/>
        <w:gridCol w:w="992"/>
        <w:gridCol w:w="1560"/>
        <w:gridCol w:w="1134"/>
      </w:tblGrid>
      <w:tr w:rsidR="009E1116" w:rsidRPr="008566DC" w:rsidTr="00482D61">
        <w:trPr>
          <w:trHeight w:val="230"/>
        </w:trPr>
        <w:tc>
          <w:tcPr>
            <w:tcW w:w="2943" w:type="dxa"/>
          </w:tcPr>
          <w:p w:rsidR="009E1116" w:rsidRPr="00470AFC" w:rsidRDefault="009E1116" w:rsidP="00D9119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470AFC">
              <w:rPr>
                <w:rFonts w:asciiTheme="majorBidi" w:hAnsiTheme="majorBidi" w:cstheme="majorBidi"/>
                <w:b/>
                <w:bCs/>
                <w:rtl/>
              </w:rPr>
              <w:t>مكان</w:t>
            </w:r>
            <w:proofErr w:type="gramEnd"/>
            <w:r w:rsidRPr="00470AFC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  <w:r w:rsidR="00D9119E">
              <w:rPr>
                <w:rFonts w:asciiTheme="majorBidi" w:hAnsiTheme="majorBidi" w:cstheme="majorBidi" w:hint="cs"/>
                <w:b/>
                <w:bCs/>
                <w:rtl/>
              </w:rPr>
              <w:t>التعيين</w:t>
            </w:r>
          </w:p>
        </w:tc>
        <w:tc>
          <w:tcPr>
            <w:tcW w:w="1840" w:type="dxa"/>
          </w:tcPr>
          <w:p w:rsidR="009E1116" w:rsidRPr="00470AFC" w:rsidRDefault="009E1116" w:rsidP="00470AF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FC">
              <w:rPr>
                <w:rFonts w:asciiTheme="majorBidi" w:hAnsiTheme="majorBidi" w:cstheme="majorBidi"/>
                <w:b/>
                <w:bCs/>
                <w:rtl/>
              </w:rPr>
              <w:t>الاختصاص في الشهادة المطلوبة</w:t>
            </w:r>
          </w:p>
        </w:tc>
        <w:tc>
          <w:tcPr>
            <w:tcW w:w="2271" w:type="dxa"/>
          </w:tcPr>
          <w:p w:rsidR="009E1116" w:rsidRPr="00470AFC" w:rsidRDefault="00D9119E" w:rsidP="00470AFC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TN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>الشهادة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TN"/>
              </w:rPr>
              <w:t xml:space="preserve"> المطلوبة</w:t>
            </w:r>
          </w:p>
        </w:tc>
        <w:tc>
          <w:tcPr>
            <w:tcW w:w="992" w:type="dxa"/>
          </w:tcPr>
          <w:p w:rsidR="009E1116" w:rsidRPr="00470AFC" w:rsidRDefault="009E1116" w:rsidP="00470AF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FC">
              <w:rPr>
                <w:rFonts w:asciiTheme="majorBidi" w:hAnsiTheme="majorBidi" w:cstheme="majorBidi"/>
                <w:b/>
                <w:bCs/>
                <w:rtl/>
              </w:rPr>
              <w:t xml:space="preserve">عدد الخطط </w:t>
            </w:r>
            <w:r w:rsidRPr="00470AFC">
              <w:rPr>
                <w:rFonts w:asciiTheme="majorBidi" w:hAnsiTheme="majorBidi" w:cstheme="majorBidi" w:hint="cs"/>
                <w:b/>
                <w:bCs/>
                <w:rtl/>
              </w:rPr>
              <w:t>المعروضة للتناظر</w:t>
            </w:r>
          </w:p>
        </w:tc>
        <w:tc>
          <w:tcPr>
            <w:tcW w:w="1560" w:type="dxa"/>
          </w:tcPr>
          <w:p w:rsidR="009E1116" w:rsidRPr="00470AFC" w:rsidRDefault="009E1116" w:rsidP="00470AF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FC">
              <w:rPr>
                <w:rFonts w:asciiTheme="majorBidi" w:hAnsiTheme="majorBidi" w:cstheme="majorBidi"/>
                <w:b/>
                <w:bCs/>
                <w:rtl/>
              </w:rPr>
              <w:t>الخطة</w:t>
            </w:r>
          </w:p>
        </w:tc>
        <w:tc>
          <w:tcPr>
            <w:tcW w:w="1134" w:type="dxa"/>
          </w:tcPr>
          <w:p w:rsidR="009E1116" w:rsidRPr="00470AFC" w:rsidRDefault="009E1116" w:rsidP="00470AF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70AFC">
              <w:rPr>
                <w:rFonts w:asciiTheme="majorBidi" w:hAnsiTheme="majorBidi" w:cstheme="majorBidi" w:hint="cs"/>
                <w:b/>
                <w:bCs/>
                <w:rtl/>
              </w:rPr>
              <w:t>عدد العرض</w:t>
            </w:r>
          </w:p>
        </w:tc>
      </w:tr>
      <w:tr w:rsidR="00901B8C" w:rsidRPr="008566DC" w:rsidTr="00482D61">
        <w:trPr>
          <w:trHeight w:val="220"/>
        </w:trPr>
        <w:tc>
          <w:tcPr>
            <w:tcW w:w="2943" w:type="dxa"/>
          </w:tcPr>
          <w:p w:rsidR="00901B8C" w:rsidRDefault="00901B8C" w:rsidP="00470AFC">
            <w:pPr>
              <w:bidi/>
              <w:jc w:val="both"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تونس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الكبري</w:t>
            </w:r>
            <w:proofErr w:type="spellEnd"/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(30)</w:t>
            </w:r>
          </w:p>
          <w:p w:rsidR="00790B4B" w:rsidRDefault="00901B8C" w:rsidP="00207F3D">
            <w:pPr>
              <w:bidi/>
              <w:jc w:val="both"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باجة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="00207F3D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(2)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="00207F3D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بنزرت</w:t>
            </w:r>
            <w:r w:rsidR="00207F3D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(6)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  <w:r w:rsidR="00207F3D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قابس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;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(2)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</w:p>
          <w:p w:rsidR="00901B8C" w:rsidRDefault="00901B8C" w:rsidP="00207F3D">
            <w:pPr>
              <w:bidi/>
              <w:jc w:val="both"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قفصة</w:t>
            </w:r>
            <w:r w:rsidR="00207F3D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(3)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  <w:r w:rsidR="00207F3D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جندوبة</w:t>
            </w:r>
            <w:r w:rsid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(4) </w:t>
            </w:r>
          </w:p>
          <w:p w:rsidR="003A1705" w:rsidRDefault="003A1705" w:rsidP="003A1705">
            <w:pPr>
              <w:bidi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القيروا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ن </w:t>
            </w:r>
            <w:r w:rsidRPr="003A34DB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(2)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، </w:t>
            </w:r>
            <w:proofErr w:type="gramStart"/>
            <w:r w:rsidR="00901B8C"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القصرين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(1)</w:t>
            </w:r>
            <w:proofErr w:type="gramEnd"/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 ،</w:t>
            </w:r>
          </w:p>
          <w:p w:rsidR="00790B4B" w:rsidRDefault="003A1705" w:rsidP="003A1705">
            <w:pPr>
              <w:bidi/>
              <w:jc w:val="both"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</w:t>
            </w:r>
            <w:r w:rsidR="00901B8C"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قبلي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proofErr w:type="gramStart"/>
            <w:r w:rsidR="00901B8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(2)</w:t>
            </w:r>
            <w:r w:rsidR="00901B8C"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،</w:t>
            </w:r>
            <w:proofErr w:type="gramEnd"/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="00901B8C"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الكاف</w:t>
            </w:r>
            <w:r w:rsidR="00790B4B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="00901B8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(3)</w:t>
            </w:r>
            <w:r w:rsidR="00901B8C"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</w:p>
          <w:p w:rsidR="003A1705" w:rsidRDefault="00901B8C" w:rsidP="00CF393B">
            <w:pPr>
              <w:bidi/>
              <w:jc w:val="both"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المهدية</w:t>
            </w:r>
            <w:r w:rsidR="00790B4B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(3)</w:t>
            </w:r>
            <w:r w:rsid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،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</w:t>
            </w:r>
            <w:proofErr w:type="gramStart"/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مدنين</w:t>
            </w:r>
            <w:r w:rsidR="00CF393B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(2)</w:t>
            </w:r>
            <w:r w:rsidR="00CF393B"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  <w:r w:rsidR="00CF393B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  <w:proofErr w:type="gramEnd"/>
          </w:p>
          <w:p w:rsidR="00CF393B" w:rsidRDefault="00CF393B" w:rsidP="003A1705">
            <w:pPr>
              <w:bidi/>
              <w:jc w:val="both"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المنستير </w:t>
            </w:r>
            <w:r w:rsidRP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(6)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، </w:t>
            </w:r>
            <w:r w:rsidR="003A1705"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نابل</w:t>
            </w:r>
            <w:r w:rsid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(11) ،</w:t>
            </w:r>
          </w:p>
          <w:p w:rsidR="003A1705" w:rsidRDefault="00901B8C" w:rsidP="003A1705">
            <w:pPr>
              <w:bidi/>
              <w:jc w:val="both"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</w:t>
            </w:r>
            <w:r w:rsidR="003A1705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صفاق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س (11)،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سيدي بوزيد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="003A1705" w:rsidRP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(3)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سليانة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;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(1)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سوسة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(9)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</w:p>
          <w:p w:rsidR="00901B8C" w:rsidRPr="003A1705" w:rsidRDefault="00901B8C" w:rsidP="00207F3D">
            <w:pPr>
              <w:bidi/>
              <w:jc w:val="both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تطاوين</w:t>
            </w:r>
            <w:r w:rsidR="00207F3D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="00207F3D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(1)</w:t>
            </w:r>
            <w:r w:rsidR="00207F3D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توزر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(1)</w:t>
            </w:r>
            <w:r w:rsidR="00207F3D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زغوان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(2)</w:t>
            </w:r>
          </w:p>
        </w:tc>
        <w:tc>
          <w:tcPr>
            <w:tcW w:w="1840" w:type="dxa"/>
          </w:tcPr>
          <w:p w:rsidR="00901B8C" w:rsidRPr="00973441" w:rsidRDefault="00901B8C" w:rsidP="00211A7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A42216" w:rsidRPr="00973441" w:rsidRDefault="00A42216" w:rsidP="00A4221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1" w:type="dxa"/>
          </w:tcPr>
          <w:p w:rsidR="00207F3D" w:rsidRPr="007516A4" w:rsidRDefault="00207F3D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01B8C" w:rsidRPr="007516A4" w:rsidRDefault="00901B8C" w:rsidP="00207F3D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7516A4">
              <w:rPr>
                <w:rFonts w:asciiTheme="majorBidi" w:hAnsiTheme="majorBidi" w:cstheme="majorBidi"/>
                <w:sz w:val="24"/>
                <w:szCs w:val="24"/>
                <w:rtl/>
              </w:rPr>
              <w:t>شهادة البكالوريا</w:t>
            </w:r>
            <w:r w:rsidRPr="007516A4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أو شهادة معادلة</w:t>
            </w:r>
          </w:p>
        </w:tc>
        <w:tc>
          <w:tcPr>
            <w:tcW w:w="992" w:type="dxa"/>
          </w:tcPr>
          <w:p w:rsidR="00901B8C" w:rsidRPr="00207F3D" w:rsidRDefault="00901B8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 w:hint="cs"/>
                <w:sz w:val="24"/>
                <w:szCs w:val="24"/>
                <w:rtl/>
              </w:rPr>
              <w:t>105</w:t>
            </w:r>
          </w:p>
        </w:tc>
        <w:tc>
          <w:tcPr>
            <w:tcW w:w="1560" w:type="dxa"/>
          </w:tcPr>
          <w:p w:rsidR="00207F3D" w:rsidRPr="00973441" w:rsidRDefault="00207F3D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07F3D" w:rsidRPr="00973441" w:rsidRDefault="00207F3D" w:rsidP="00207F3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01B8C" w:rsidRPr="00973441" w:rsidRDefault="00901B8C" w:rsidP="00207F3D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صراف</w:t>
            </w:r>
          </w:p>
        </w:tc>
        <w:tc>
          <w:tcPr>
            <w:tcW w:w="1134" w:type="dxa"/>
          </w:tcPr>
          <w:p w:rsidR="00207F3D" w:rsidRDefault="00207F3D" w:rsidP="00470AFC">
            <w:pPr>
              <w:bidi/>
              <w:rPr>
                <w:b/>
                <w:bCs/>
                <w:rtl/>
              </w:rPr>
            </w:pPr>
          </w:p>
          <w:p w:rsidR="00207F3D" w:rsidRDefault="00207F3D" w:rsidP="00207F3D">
            <w:pPr>
              <w:bidi/>
              <w:rPr>
                <w:b/>
                <w:bCs/>
                <w:rtl/>
              </w:rPr>
            </w:pPr>
          </w:p>
          <w:p w:rsidR="00901B8C" w:rsidRPr="008566DC" w:rsidRDefault="00901B8C" w:rsidP="00207F3D">
            <w:pPr>
              <w:bidi/>
              <w:rPr>
                <w:rFonts w:asciiTheme="majorBidi" w:hAnsiTheme="majorBidi" w:cstheme="majorBidi"/>
              </w:rPr>
            </w:pPr>
            <w:r w:rsidRPr="008566DC">
              <w:rPr>
                <w:b/>
                <w:bCs/>
              </w:rPr>
              <w:object w:dxaOrig="1110" w:dyaOrig="960" w14:anchorId="6D1DDB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75pt;height:16.3pt" o:ole="">
                  <v:imagedata r:id="rId10" o:title=""/>
                </v:shape>
                <o:OLEObject Type="Embed" ProgID="PBrush" ShapeID="_x0000_i1025" DrawAspect="Content" ObjectID="_1520322645" r:id="rId11"/>
              </w:object>
            </w:r>
            <w:r w:rsidRPr="008566DC">
              <w:rPr>
                <w:b/>
                <w:bCs/>
              </w:rPr>
              <w:t>01 /2016</w:t>
            </w:r>
          </w:p>
        </w:tc>
      </w:tr>
      <w:tr w:rsidR="00901B8C" w:rsidRPr="008566DC" w:rsidTr="00482D61">
        <w:trPr>
          <w:trHeight w:val="822"/>
        </w:trPr>
        <w:tc>
          <w:tcPr>
            <w:tcW w:w="2943" w:type="dxa"/>
          </w:tcPr>
          <w:p w:rsidR="00901B8C" w:rsidRDefault="00901B8C" w:rsidP="003A1705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تونس الكبري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(30) 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بنزرت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4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</w:p>
          <w:p w:rsidR="00901B8C" w:rsidRDefault="00901B8C" w:rsidP="00973441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قابس</w:t>
            </w:r>
            <w:r w:rsidR="00973441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(1) ،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قفصة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</w:p>
          <w:p w:rsidR="003A1705" w:rsidRDefault="00901B8C" w:rsidP="003A1705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جندوبة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 القيروان</w:t>
            </w:r>
            <w:r w:rsidR="003A1705" w:rsidRP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(2)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</w:p>
          <w:p w:rsidR="00901B8C" w:rsidRDefault="00901B8C" w:rsidP="003A1705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القصرين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(3) ، 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الكاف </w:t>
            </w:r>
            <w:r w:rsidR="003A1705" w:rsidRP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(3)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، </w:t>
            </w:r>
          </w:p>
          <w:p w:rsidR="00901B8C" w:rsidRDefault="00901B8C" w:rsidP="003A1705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المهدية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="003A1705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(3) 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مدنين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</w:p>
          <w:p w:rsidR="00901B8C" w:rsidRDefault="00901B8C" w:rsidP="003A1705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المنستير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 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9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) 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نابل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(</w:t>
            </w:r>
            <w:r w:rsidRPr="009E111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7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)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</w:p>
          <w:p w:rsidR="00901B8C" w:rsidRDefault="00901B8C" w:rsidP="003A1705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صفاقس</w:t>
            </w:r>
            <w:r w:rsidR="003A1705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(11)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سيدي بوزيد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(3)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</w:p>
          <w:p w:rsidR="00901B8C" w:rsidRDefault="00901B8C" w:rsidP="003A1705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سليانة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(1)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  <w:r w:rsidR="003A1705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سوسة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5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،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تطاوين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2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</w:p>
          <w:p w:rsidR="00901B8C" w:rsidRPr="008566DC" w:rsidRDefault="00901B8C" w:rsidP="00ED5A3C">
            <w:pPr>
              <w:jc w:val="right"/>
              <w:rPr>
                <w:rFonts w:asciiTheme="majorBidi" w:hAnsiTheme="majorBidi" w:cstheme="majorBidi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توزر</w:t>
            </w:r>
            <w:r w:rsidRPr="003A34DB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(1)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="003A1705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(2)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زغوان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</w:p>
        </w:tc>
        <w:tc>
          <w:tcPr>
            <w:tcW w:w="1840" w:type="dxa"/>
          </w:tcPr>
          <w:p w:rsidR="00901B8C" w:rsidRPr="00973441" w:rsidRDefault="00211A74" w:rsidP="00211A7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إقتصاد أو تصرّف أو إختصاص له علاقة بالميدان المالي و البنكي</w:t>
            </w:r>
          </w:p>
        </w:tc>
        <w:tc>
          <w:tcPr>
            <w:tcW w:w="2271" w:type="dxa"/>
          </w:tcPr>
          <w:p w:rsidR="007B1B77" w:rsidRDefault="00901B8C" w:rsidP="00901B8C">
            <w:pPr>
              <w:bidi/>
              <w:rPr>
                <w:sz w:val="24"/>
                <w:szCs w:val="24"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الإجازة ( بكالوريا + 3 سنوات نظام إمد) أو شهادة الأستاذيّة           </w:t>
            </w:r>
          </w:p>
          <w:p w:rsidR="00901B8C" w:rsidRPr="00ED5A3C" w:rsidRDefault="00901B8C" w:rsidP="007B1B77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>( بكالوريا + 4 سنوات نظام قديم) أو شهادة معادلة</w:t>
            </w:r>
          </w:p>
        </w:tc>
        <w:tc>
          <w:tcPr>
            <w:tcW w:w="992" w:type="dxa"/>
          </w:tcPr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207F3D">
              <w:rPr>
                <w:rFonts w:asciiTheme="majorBidi" w:hAnsiTheme="majorBidi" w:cstheme="majorBidi" w:hint="cs"/>
                <w:sz w:val="24"/>
                <w:szCs w:val="24"/>
                <w:rtl/>
              </w:rPr>
              <w:t>90</w:t>
            </w:r>
          </w:p>
        </w:tc>
        <w:tc>
          <w:tcPr>
            <w:tcW w:w="1560" w:type="dxa"/>
          </w:tcPr>
          <w:p w:rsidR="002B6A44" w:rsidRPr="00973441" w:rsidRDefault="002B6A44" w:rsidP="00901B8C">
            <w:pPr>
              <w:bidi/>
              <w:rPr>
                <w:sz w:val="24"/>
                <w:szCs w:val="24"/>
                <w:rtl/>
              </w:rPr>
            </w:pPr>
          </w:p>
          <w:p w:rsidR="002B6A44" w:rsidRPr="00973441" w:rsidRDefault="002B6A44" w:rsidP="002B6A44">
            <w:pPr>
              <w:bidi/>
              <w:rPr>
                <w:sz w:val="24"/>
                <w:szCs w:val="24"/>
                <w:rtl/>
              </w:rPr>
            </w:pPr>
          </w:p>
          <w:p w:rsidR="00901B8C" w:rsidRPr="00973441" w:rsidRDefault="00901B8C" w:rsidP="002B6A4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gramStart"/>
            <w:r w:rsidRPr="00973441">
              <w:rPr>
                <w:rFonts w:hint="cs"/>
                <w:sz w:val="24"/>
                <w:szCs w:val="24"/>
                <w:rtl/>
              </w:rPr>
              <w:t>عون</w:t>
            </w:r>
            <w:proofErr w:type="gramEnd"/>
            <w:r w:rsidRPr="00973441">
              <w:rPr>
                <w:rFonts w:hint="cs"/>
                <w:sz w:val="24"/>
                <w:szCs w:val="24"/>
                <w:rtl/>
              </w:rPr>
              <w:t xml:space="preserve"> شباك</w:t>
            </w:r>
          </w:p>
        </w:tc>
        <w:tc>
          <w:tcPr>
            <w:tcW w:w="1134" w:type="dxa"/>
          </w:tcPr>
          <w:p w:rsidR="00207F3D" w:rsidRDefault="00207F3D" w:rsidP="00470AFC">
            <w:pPr>
              <w:bidi/>
              <w:rPr>
                <w:rtl/>
              </w:rPr>
            </w:pPr>
          </w:p>
          <w:p w:rsidR="00901B8C" w:rsidRPr="008566DC" w:rsidRDefault="00901B8C" w:rsidP="00207F3D">
            <w:pPr>
              <w:bidi/>
              <w:rPr>
                <w:rFonts w:asciiTheme="majorBidi" w:hAnsiTheme="majorBidi" w:cstheme="majorBidi"/>
              </w:rPr>
            </w:pPr>
            <w:r w:rsidRPr="008566DC">
              <w:object w:dxaOrig="1110" w:dyaOrig="960" w14:anchorId="787AA4EB">
                <v:shape id="_x0000_i1026" type="#_x0000_t75" style="width:40.75pt;height:30.55pt" o:ole="">
                  <v:imagedata r:id="rId10" o:title=""/>
                </v:shape>
                <o:OLEObject Type="Embed" ProgID="PBrush" ShapeID="_x0000_i1026" DrawAspect="Content" ObjectID="_1520322646" r:id="rId12"/>
              </w:object>
            </w:r>
            <w:r w:rsidRPr="008566DC">
              <w:rPr>
                <w:b/>
                <w:bCs/>
              </w:rPr>
              <w:t>02/2016</w:t>
            </w:r>
          </w:p>
        </w:tc>
      </w:tr>
      <w:tr w:rsidR="00901B8C" w:rsidRPr="008566DC" w:rsidTr="00482D61">
        <w:trPr>
          <w:trHeight w:val="1790"/>
        </w:trPr>
        <w:tc>
          <w:tcPr>
            <w:tcW w:w="2943" w:type="dxa"/>
          </w:tcPr>
          <w:p w:rsidR="00901B8C" w:rsidRDefault="00901B8C" w:rsidP="009E1116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تونس الكبري</w:t>
            </w:r>
            <w:r w:rsidRPr="009E1116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(24)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،</w:t>
            </w:r>
            <w:r w:rsidRPr="009E1116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باجة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</w:t>
            </w:r>
            <w:r w:rsidRPr="009E1116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(1)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  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</w:p>
          <w:p w:rsidR="00901B8C" w:rsidRDefault="00901B8C" w:rsidP="0065171C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بنزرت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9E1116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(2)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قابس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9E1116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(2)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قفصة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3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جندوبة</w:t>
            </w:r>
            <w:r w:rsidR="0065171C"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="0065171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 w:rsidR="006517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3</w:t>
            </w:r>
            <w:r w:rsidR="0065171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="0065171C"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="0065171C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،</w:t>
            </w:r>
            <w:r w:rsidR="0065171C"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القيروان</w:t>
            </w:r>
            <w:r w:rsidR="0065171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 w:rsidR="006517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</w:t>
            </w:r>
            <w:r w:rsidR="0065171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="0065171C"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="0065171C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</w:p>
          <w:p w:rsidR="00901B8C" w:rsidRDefault="00901B8C" w:rsidP="0065171C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القصرين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="0065171C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قبلي </w:t>
            </w:r>
            <w:r w:rsidR="0065171C" w:rsidRPr="009E1116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>( 2)</w:t>
            </w:r>
            <w:r w:rsidR="0065171C"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="0065171C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  <w:r w:rsidR="0065171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</w:t>
            </w:r>
            <w:r w:rsidR="0065171C"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المهدية</w:t>
            </w:r>
            <w:r w:rsidR="0065171C"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="0065171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 w:rsidR="006517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</w:t>
            </w:r>
            <w:r w:rsidR="0065171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</w:p>
          <w:p w:rsidR="00901B8C" w:rsidRDefault="00901B8C" w:rsidP="0065171C">
            <w:pPr>
              <w:bidi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مدنين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5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="0065171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 ،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المنستير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 </w:t>
            </w:r>
            <w:r w:rsidR="0065171C"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(5) 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نابل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(</w:t>
            </w:r>
            <w:r w:rsidRPr="009E1116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11</w:t>
            </w:r>
            <w:r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)</w:t>
            </w:r>
            <w:r w:rsidR="0065171C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</w:p>
          <w:p w:rsidR="0065171C" w:rsidRDefault="00901B8C" w:rsidP="00973441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صفاقس</w:t>
            </w:r>
            <w:r w:rsidR="00973441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10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="00973441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،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سيدي بوزيد</w:t>
            </w:r>
            <w:r w:rsidR="0065171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</w:t>
            </w:r>
            <w:r w:rsidR="0065171C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1</w:t>
            </w:r>
            <w:r w:rsidR="0065171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</w:p>
          <w:p w:rsidR="00901B8C" w:rsidRDefault="00901B8C" w:rsidP="00973441">
            <w:pPr>
              <w:bidi/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</w:pP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سليانة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;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(1)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 xml:space="preserve"> سوسة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(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9</w:t>
            </w:r>
            <w:r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)</w:t>
            </w:r>
            <w:r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 </w:t>
            </w:r>
            <w:r w:rsidR="00973441"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>،</w:t>
            </w:r>
          </w:p>
          <w:p w:rsidR="00901B8C" w:rsidRPr="008566DC" w:rsidRDefault="00973441" w:rsidP="00973441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توز</w:t>
            </w:r>
            <w:r w:rsidR="00901B8C" w:rsidRPr="006C05D3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 </w:t>
            </w:r>
            <w:r>
              <w:rPr>
                <w:rFonts w:asciiTheme="majorBidi" w:eastAsia="Times New Roman" w:hAnsiTheme="majorBidi" w:cstheme="majorBidi" w:hint="cs"/>
                <w:color w:val="000000"/>
                <w:rtl/>
                <w:lang w:eastAsia="fr-FR"/>
              </w:rPr>
              <w:t xml:space="preserve"> </w:t>
            </w:r>
            <w:r w:rsidR="00901B8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 xml:space="preserve"> (1)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000000"/>
                <w:rtl/>
                <w:lang w:eastAsia="fr-FR"/>
              </w:rPr>
              <w:t xml:space="preserve">، </w:t>
            </w:r>
            <w:r w:rsidR="00901B8C" w:rsidRPr="006C05D3">
              <w:rPr>
                <w:rFonts w:asciiTheme="majorBidi" w:eastAsia="Times New Roman" w:hAnsiTheme="majorBidi" w:cstheme="majorBidi"/>
                <w:color w:val="000000"/>
                <w:rtl/>
                <w:lang w:eastAsia="fr-FR"/>
              </w:rPr>
              <w:t>زغوان</w:t>
            </w:r>
            <w:r w:rsidR="00901B8C" w:rsidRPr="006C05D3">
              <w:rPr>
                <w:rFonts w:asciiTheme="majorBidi" w:eastAsia="Times New Roman" w:hAnsiTheme="majorBidi" w:cstheme="majorBidi"/>
                <w:b/>
                <w:bCs/>
                <w:color w:val="000000"/>
                <w:lang w:eastAsia="fr-FR"/>
              </w:rPr>
              <w:t>(2)</w:t>
            </w:r>
          </w:p>
        </w:tc>
        <w:tc>
          <w:tcPr>
            <w:tcW w:w="1840" w:type="dxa"/>
          </w:tcPr>
          <w:p w:rsidR="00901B8C" w:rsidRPr="00973441" w:rsidRDefault="00211A74" w:rsidP="00211A74">
            <w:pPr>
              <w:bidi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إقتصاد أو تصرّف أو إختصاص له علاقة بالميدان المالي و البنكي</w:t>
            </w:r>
          </w:p>
        </w:tc>
        <w:tc>
          <w:tcPr>
            <w:tcW w:w="2271" w:type="dxa"/>
          </w:tcPr>
          <w:p w:rsidR="00901B8C" w:rsidRPr="00901B8C" w:rsidRDefault="00901B8C" w:rsidP="00901B8C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901B8C" w:rsidRPr="00207F3D" w:rsidRDefault="00901B8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07F3D" w:rsidRPr="00207F3D" w:rsidRDefault="00207F3D" w:rsidP="00207F3D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207F3D">
              <w:rPr>
                <w:rFonts w:asciiTheme="majorBidi" w:hAnsiTheme="majorBidi" w:cstheme="majorBidi" w:hint="cs"/>
                <w:sz w:val="24"/>
                <w:szCs w:val="24"/>
                <w:rtl/>
              </w:rPr>
              <w:t>85</w:t>
            </w:r>
          </w:p>
        </w:tc>
        <w:tc>
          <w:tcPr>
            <w:tcW w:w="1560" w:type="dxa"/>
          </w:tcPr>
          <w:p w:rsidR="002B6A44" w:rsidRPr="00973441" w:rsidRDefault="002B6A44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B6A44" w:rsidRPr="00973441" w:rsidRDefault="002B6A44" w:rsidP="002B6A4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901B8C" w:rsidRPr="00973441" w:rsidRDefault="00901B8C" w:rsidP="002B6A44">
            <w:pPr>
              <w:bidi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مكلّف بالحرفاء </w:t>
            </w:r>
          </w:p>
        </w:tc>
        <w:tc>
          <w:tcPr>
            <w:tcW w:w="1134" w:type="dxa"/>
          </w:tcPr>
          <w:p w:rsidR="00901B8C" w:rsidRPr="008566DC" w:rsidRDefault="00901B8C" w:rsidP="00470AFC">
            <w:pPr>
              <w:bidi/>
              <w:rPr>
                <w:rFonts w:asciiTheme="majorBidi" w:hAnsiTheme="majorBidi" w:cstheme="majorBidi"/>
              </w:rPr>
            </w:pPr>
            <w:r w:rsidRPr="008566DC">
              <w:object w:dxaOrig="1110" w:dyaOrig="960" w14:anchorId="1F66E3CF">
                <v:shape id="_x0000_i1027" type="#_x0000_t75" style="width:40.75pt;height:30.55pt" o:ole="">
                  <v:imagedata r:id="rId10" o:title=""/>
                </v:shape>
                <o:OLEObject Type="Embed" ProgID="PBrush" ShapeID="_x0000_i1027" DrawAspect="Content" ObjectID="_1520322647" r:id="rId13"/>
              </w:object>
            </w:r>
            <w:r w:rsidRPr="008566DC">
              <w:rPr>
                <w:b/>
                <w:bCs/>
              </w:rPr>
              <w:t>03 /2016</w:t>
            </w:r>
          </w:p>
          <w:p w:rsidR="00901B8C" w:rsidRPr="008566DC" w:rsidRDefault="00901B8C" w:rsidP="00470AFC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11A74" w:rsidRPr="008566DC" w:rsidTr="00482D61">
        <w:trPr>
          <w:trHeight w:val="470"/>
        </w:trPr>
        <w:tc>
          <w:tcPr>
            <w:tcW w:w="2943" w:type="dxa"/>
          </w:tcPr>
          <w:p w:rsidR="00211A74" w:rsidRDefault="00211A74" w:rsidP="002B6A4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B6A44" w:rsidRPr="002B6A44" w:rsidRDefault="002B6A44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211A74" w:rsidRPr="00973441" w:rsidRDefault="00211A74" w:rsidP="00211A74">
            <w:pPr>
              <w:jc w:val="right"/>
              <w:rPr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إقتصاد أو تصرّف أو إختصاص له علاقة بالميدان المالي و البنكي</w:t>
            </w:r>
          </w:p>
        </w:tc>
        <w:tc>
          <w:tcPr>
            <w:tcW w:w="2271" w:type="dxa"/>
          </w:tcPr>
          <w:p w:rsidR="00211A74" w:rsidRPr="00C42626" w:rsidRDefault="00211A74" w:rsidP="00C42626">
            <w:pPr>
              <w:bidi/>
              <w:rPr>
                <w:sz w:val="24"/>
                <w:szCs w:val="24"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الإجازة ( بكالوريا + 3 سنوات نظام إمد) أو شهادة الأستاذيّة    ( بكالوريا + 4 سنوات نظام قديم)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560" w:type="dxa"/>
          </w:tcPr>
          <w:p w:rsidR="00211A74" w:rsidRPr="00973441" w:rsidRDefault="00211A74" w:rsidP="002B6A4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207F3D" w:rsidRPr="00973441" w:rsidRDefault="00207F3D" w:rsidP="00207F3D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متصرّف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مساعد</w:t>
            </w:r>
          </w:p>
        </w:tc>
        <w:tc>
          <w:tcPr>
            <w:tcW w:w="1134" w:type="dxa"/>
          </w:tcPr>
          <w:p w:rsidR="00211A74" w:rsidRPr="008566DC" w:rsidRDefault="00211A74" w:rsidP="00470AFC">
            <w:pPr>
              <w:bidi/>
              <w:rPr>
                <w:rFonts w:asciiTheme="majorBidi" w:hAnsiTheme="majorBidi" w:cstheme="majorBidi"/>
              </w:rPr>
            </w:pPr>
            <w:r w:rsidRPr="008566DC">
              <w:object w:dxaOrig="1110" w:dyaOrig="960" w14:anchorId="1BC4C3C4">
                <v:shape id="_x0000_i1028" type="#_x0000_t75" style="width:40.75pt;height:30.55pt" o:ole="">
                  <v:imagedata r:id="rId10" o:title=""/>
                </v:shape>
                <o:OLEObject Type="Embed" ProgID="PBrush" ShapeID="_x0000_i1028" DrawAspect="Content" ObjectID="_1520322648" r:id="rId14"/>
              </w:object>
            </w:r>
            <w:r w:rsidRPr="008566DC">
              <w:rPr>
                <w:b/>
                <w:bCs/>
              </w:rPr>
              <w:t>0</w:t>
            </w:r>
            <w:r w:rsidRPr="008566DC">
              <w:t>4</w:t>
            </w:r>
            <w:r w:rsidRPr="008566DC">
              <w:rPr>
                <w:b/>
                <w:bCs/>
              </w:rPr>
              <w:t xml:space="preserve">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jc w:val="right"/>
              <w:rPr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إقتصاد أو تصرّف أو إختصاص له علاقة بالميدان المالي و البنكي</w:t>
            </w:r>
          </w:p>
        </w:tc>
        <w:tc>
          <w:tcPr>
            <w:tcW w:w="2271" w:type="dxa"/>
          </w:tcPr>
          <w:p w:rsidR="0065171C" w:rsidRPr="00901B8C" w:rsidRDefault="0065171C" w:rsidP="00CC2C48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65171C" w:rsidP="002B6A4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207F3D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تصرّف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rFonts w:asciiTheme="majorBidi" w:hAnsiTheme="majorBidi" w:cstheme="majorBidi"/>
              </w:rPr>
            </w:pPr>
            <w:r w:rsidRPr="008566DC">
              <w:object w:dxaOrig="1110" w:dyaOrig="960" w14:anchorId="4935EB5D">
                <v:shape id="_x0000_i1029" type="#_x0000_t75" style="width:40.75pt;height:30.55pt" o:ole="">
                  <v:imagedata r:id="rId10" o:title=""/>
                </v:shape>
                <o:OLEObject Type="Embed" ProgID="PBrush" ShapeID="_x0000_i1029" DrawAspect="Content" ObjectID="_1520322649" r:id="rId15"/>
              </w:object>
            </w:r>
            <w:r w:rsidRPr="008566DC">
              <w:rPr>
                <w:b/>
                <w:bCs/>
              </w:rPr>
              <w:t>05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Default="0065171C" w:rsidP="00482D61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التصرّف</w:t>
            </w:r>
            <w:r w:rsidR="00482D6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482D61">
              <w:rPr>
                <w:rFonts w:asciiTheme="majorBidi" w:hAnsiTheme="majorBidi" w:cstheme="majorBidi" w:hint="cs"/>
                <w:sz w:val="24"/>
                <w:szCs w:val="24"/>
                <w:rtl/>
                <w:lang w:bidi="ar-TN"/>
              </w:rPr>
              <w:t xml:space="preserve"> أو الماليّة 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482D6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 xml:space="preserve">أو كل </w:t>
            </w:r>
            <w:proofErr w:type="spellStart"/>
            <w:r w:rsidR="00482D6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إختصاص</w:t>
            </w:r>
            <w:proofErr w:type="spellEnd"/>
            <w:r w:rsidR="00482D6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 xml:space="preserve"> له علاقة بالتصرف في</w:t>
            </w:r>
            <w:r w:rsidR="00482D61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المخاطر</w:t>
            </w:r>
          </w:p>
          <w:p w:rsidR="00482D61" w:rsidRPr="00973441" w:rsidRDefault="00482D61" w:rsidP="00482D6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71" w:type="dxa"/>
          </w:tcPr>
          <w:p w:rsidR="0065171C" w:rsidRPr="00901B8C" w:rsidRDefault="0065171C" w:rsidP="00CC2C48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متصرّف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المخاطر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rFonts w:asciiTheme="majorBidi" w:hAnsiTheme="majorBidi" w:cstheme="majorBidi"/>
              </w:rPr>
            </w:pPr>
            <w:r w:rsidRPr="008566DC">
              <w:rPr>
                <w:b/>
                <w:bCs/>
              </w:rPr>
              <w:object w:dxaOrig="1110" w:dyaOrig="960" w14:anchorId="0A73ABDB">
                <v:shape id="_x0000_i1030" type="#_x0000_t75" style="width:40.75pt;height:30.55pt" o:ole="">
                  <v:imagedata r:id="rId10" o:title=""/>
                </v:shape>
                <o:OLEObject Type="Embed" ProgID="PBrush" ShapeID="_x0000_i1030" DrawAspect="Content" ObjectID="_1520322650" r:id="rId16"/>
              </w:object>
            </w:r>
            <w:r w:rsidRPr="008566DC">
              <w:rPr>
                <w:b/>
                <w:bCs/>
              </w:rPr>
              <w:t>06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552AD9" w:rsidP="00552AD9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gramStart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التسويق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 xml:space="preserve"> و الا</w:t>
            </w:r>
            <w:r w:rsidR="00CB115F"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تصال</w:t>
            </w:r>
          </w:p>
        </w:tc>
        <w:tc>
          <w:tcPr>
            <w:tcW w:w="2271" w:type="dxa"/>
          </w:tcPr>
          <w:p w:rsidR="0065171C" w:rsidRPr="00901B8C" w:rsidRDefault="0065171C" w:rsidP="00CC2C48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207F3D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متصرّف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في الاتصال 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6B37C102">
                <v:shape id="_x0000_i1031" type="#_x0000_t75" style="width:40.75pt;height:30.55pt" o:ole="">
                  <v:imagedata r:id="rId10" o:title=""/>
                </v:shape>
                <o:OLEObject Type="Embed" ProgID="PBrush" ShapeID="_x0000_i1031" DrawAspect="Content" ObjectID="_1520322651" r:id="rId17"/>
              </w:object>
            </w:r>
            <w:r w:rsidRPr="008566DC">
              <w:rPr>
                <w:b/>
                <w:bCs/>
              </w:rPr>
              <w:t>07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تونس</w:t>
            </w:r>
          </w:p>
        </w:tc>
        <w:tc>
          <w:tcPr>
            <w:tcW w:w="1840" w:type="dxa"/>
          </w:tcPr>
          <w:p w:rsidR="0065171C" w:rsidRPr="00973441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التصرّف في الجودة</w:t>
            </w:r>
          </w:p>
          <w:p w:rsidR="0065171C" w:rsidRPr="00973441" w:rsidRDefault="0065171C" w:rsidP="00211A7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</w:tcPr>
          <w:p w:rsidR="0065171C" w:rsidRPr="00901B8C" w:rsidRDefault="0065171C" w:rsidP="00CC2C48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207F3D" w:rsidP="00CC2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الجودة</w:t>
            </w:r>
          </w:p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3DE1749B">
                <v:shape id="_x0000_i1032" type="#_x0000_t75" style="width:40.75pt;height:30.55pt" o:ole="">
                  <v:imagedata r:id="rId10" o:title=""/>
                </v:shape>
                <o:OLEObject Type="Embed" ProgID="PBrush" ShapeID="_x0000_i1032" DrawAspect="Content" ObjectID="_1520322652" r:id="rId18"/>
              </w:object>
            </w:r>
            <w:r w:rsidRPr="008566DC">
              <w:rPr>
                <w:b/>
                <w:bCs/>
              </w:rPr>
              <w:t>08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 xml:space="preserve">إنقليزية </w:t>
            </w:r>
            <w:r w:rsidR="00552AD9"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أعمال</w:t>
            </w:r>
          </w:p>
        </w:tc>
        <w:tc>
          <w:tcPr>
            <w:tcW w:w="2271" w:type="dxa"/>
          </w:tcPr>
          <w:p w:rsidR="0065171C" w:rsidRPr="00901B8C" w:rsidRDefault="0065171C" w:rsidP="00CC2C48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مختص في الانقليزية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686EA8B9">
                <v:shape id="_x0000_i1033" type="#_x0000_t75" style="width:40.75pt;height:30.55pt" o:ole="">
                  <v:imagedata r:id="rId10" o:title=""/>
                </v:shape>
                <o:OLEObject Type="Embed" ProgID="PBrush" ShapeID="_x0000_i1033" DrawAspect="Content" ObjectID="_1520322653" r:id="rId19"/>
              </w:object>
            </w:r>
            <w:r w:rsidRPr="008566DC">
              <w:rPr>
                <w:b/>
                <w:bCs/>
              </w:rPr>
              <w:t>09/2016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التصرف في العلاقات الخارجية</w:t>
            </w:r>
          </w:p>
        </w:tc>
        <w:tc>
          <w:tcPr>
            <w:tcW w:w="2271" w:type="dxa"/>
          </w:tcPr>
          <w:p w:rsidR="0065171C" w:rsidRDefault="0065171C" w:rsidP="00211A74">
            <w:pPr>
              <w:jc w:val="right"/>
              <w:rPr>
                <w:sz w:val="24"/>
                <w:szCs w:val="24"/>
                <w:rtl/>
              </w:rPr>
            </w:pPr>
            <w:r w:rsidRPr="00794C87">
              <w:rPr>
                <w:rFonts w:hint="cs"/>
                <w:sz w:val="24"/>
                <w:szCs w:val="24"/>
                <w:rtl/>
              </w:rPr>
              <w:t xml:space="preserve">الإجازة ( بكالوريا + 3 سنوات نظام إمد) أو شهادة الأستاذيّة     </w:t>
            </w:r>
          </w:p>
          <w:p w:rsidR="0065171C" w:rsidRDefault="00207F3D" w:rsidP="00211A74">
            <w:pPr>
              <w:jc w:val="right"/>
              <w:rPr>
                <w:sz w:val="24"/>
                <w:szCs w:val="24"/>
                <w:rtl/>
              </w:rPr>
            </w:pPr>
            <w:r w:rsidRPr="00794C8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5171C" w:rsidRPr="00794C87">
              <w:rPr>
                <w:rFonts w:hint="cs"/>
                <w:sz w:val="24"/>
                <w:szCs w:val="24"/>
                <w:rtl/>
              </w:rPr>
              <w:t xml:space="preserve">( بكالوريا + 4 سنوات نظام قديم)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  <w:p w:rsidR="00482D61" w:rsidRDefault="00482D61" w:rsidP="00211A74">
            <w:pPr>
              <w:jc w:val="right"/>
            </w:pP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207F3D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 مساعد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العلاقات الخارجية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09E671BF">
                <v:shape id="_x0000_i1034" type="#_x0000_t75" style="width:40.75pt;height:30.55pt" o:ole="">
                  <v:imagedata r:id="rId10" o:title=""/>
                </v:shape>
                <o:OLEObject Type="Embed" ProgID="PBrush" ShapeID="_x0000_i1034" DrawAspect="Content" ObjectID="_1520322654" r:id="rId20"/>
              </w:object>
            </w:r>
            <w:r w:rsidRPr="008566DC">
              <w:rPr>
                <w:b/>
                <w:bCs/>
              </w:rPr>
              <w:t>10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التصرف في </w:t>
            </w:r>
            <w:r w:rsidR="001827B1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التجارة 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الدولية</w:t>
            </w:r>
          </w:p>
        </w:tc>
        <w:tc>
          <w:tcPr>
            <w:tcW w:w="2271" w:type="dxa"/>
          </w:tcPr>
          <w:p w:rsidR="0065171C" w:rsidRDefault="0065171C" w:rsidP="00211A74">
            <w:pPr>
              <w:jc w:val="right"/>
              <w:rPr>
                <w:sz w:val="24"/>
                <w:szCs w:val="24"/>
                <w:rtl/>
              </w:rPr>
            </w:pPr>
            <w:r w:rsidRPr="00794C87">
              <w:rPr>
                <w:rFonts w:hint="cs"/>
                <w:sz w:val="24"/>
                <w:szCs w:val="24"/>
                <w:rtl/>
              </w:rPr>
              <w:t>الإجازة ( بكالوريا + 3 سنوات نظام إمد) أو شهادة الأستاذيّة</w:t>
            </w:r>
          </w:p>
          <w:p w:rsidR="00207F3D" w:rsidRDefault="0065171C" w:rsidP="00211A74">
            <w:pPr>
              <w:jc w:val="right"/>
              <w:rPr>
                <w:sz w:val="24"/>
                <w:szCs w:val="24"/>
                <w:rtl/>
              </w:rPr>
            </w:pPr>
            <w:r w:rsidRPr="00794C87">
              <w:rPr>
                <w:rFonts w:hint="cs"/>
                <w:sz w:val="24"/>
                <w:szCs w:val="24"/>
                <w:rtl/>
              </w:rPr>
              <w:t xml:space="preserve">          </w:t>
            </w:r>
          </w:p>
          <w:p w:rsidR="0065171C" w:rsidRDefault="0065171C" w:rsidP="00211A74">
            <w:pPr>
              <w:jc w:val="right"/>
              <w:rPr>
                <w:sz w:val="24"/>
                <w:szCs w:val="24"/>
                <w:rtl/>
              </w:rPr>
            </w:pPr>
            <w:r w:rsidRPr="00794C87">
              <w:rPr>
                <w:rFonts w:hint="cs"/>
                <w:sz w:val="24"/>
                <w:szCs w:val="24"/>
                <w:rtl/>
              </w:rPr>
              <w:t xml:space="preserve"> ( بكالوريا + 4 سنوات نظام قديم)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  <w:p w:rsidR="00482D61" w:rsidRDefault="00482D61" w:rsidP="00211A74">
            <w:pPr>
              <w:jc w:val="right"/>
            </w:pP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5171C" w:rsidRPr="00973441" w:rsidRDefault="00207F3D" w:rsidP="009C1BF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 مساعد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في </w:t>
            </w:r>
            <w:r w:rsidR="009C1BFA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التجارة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الدولية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53959D7D">
                <v:shape id="_x0000_i1035" type="#_x0000_t75" style="width:40.75pt;height:30.55pt" o:ole="">
                  <v:imagedata r:id="rId10" o:title=""/>
                </v:shape>
                <o:OLEObject Type="Embed" ProgID="PBrush" ShapeID="_x0000_i1035" DrawAspect="Content" ObjectID="_1520322655" r:id="rId21"/>
              </w:object>
            </w:r>
            <w:r w:rsidRPr="008566DC">
              <w:rPr>
                <w:b/>
                <w:bCs/>
              </w:rPr>
              <w:t>11 /2016</w:t>
            </w:r>
            <w:r w:rsidRPr="008566DC">
              <w:tab/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التصرف في </w:t>
            </w:r>
            <w:r w:rsidR="001827B1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التجارة 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الدولية</w:t>
            </w:r>
          </w:p>
        </w:tc>
        <w:tc>
          <w:tcPr>
            <w:tcW w:w="2271" w:type="dxa"/>
          </w:tcPr>
          <w:p w:rsidR="0065171C" w:rsidRPr="00901B8C" w:rsidRDefault="0065171C" w:rsidP="00CC2C48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معادلة 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207F3D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في </w:t>
            </w:r>
            <w:r w:rsidR="001827B1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التجارة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الدولية</w:t>
            </w:r>
          </w:p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5EF4C493">
                <v:shape id="_x0000_i1036" type="#_x0000_t75" style="width:40.75pt;height:30.55pt" o:ole="">
                  <v:imagedata r:id="rId10" o:title=""/>
                </v:shape>
                <o:OLEObject Type="Embed" ProgID="PBrush" ShapeID="_x0000_i1036" DrawAspect="Content" ObjectID="_1520322656" r:id="rId22"/>
              </w:object>
            </w:r>
            <w:r w:rsidRPr="008566DC">
              <w:rPr>
                <w:b/>
                <w:bCs/>
              </w:rPr>
              <w:t>12/2016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المحاسبة</w:t>
            </w:r>
          </w:p>
        </w:tc>
        <w:tc>
          <w:tcPr>
            <w:tcW w:w="2271" w:type="dxa"/>
          </w:tcPr>
          <w:p w:rsidR="00207F3D" w:rsidRDefault="0065171C" w:rsidP="00901B8C">
            <w:pPr>
              <w:bidi/>
              <w:rPr>
                <w:sz w:val="24"/>
                <w:szCs w:val="24"/>
                <w:rtl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الإجازة ( بكالوريا + 3 سنوات نظام إمد) أو شهادة الأستاذيّة          </w:t>
            </w:r>
          </w:p>
          <w:p w:rsidR="00482D61" w:rsidRDefault="0065171C" w:rsidP="00482D61">
            <w:pPr>
              <w:bidi/>
              <w:rPr>
                <w:sz w:val="24"/>
                <w:szCs w:val="24"/>
                <w:rtl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 ( بكالوريا + 4 سنوات نظام قديم)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  <w:p w:rsidR="00482D61" w:rsidRDefault="00482D61" w:rsidP="00482D6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55D36" w:rsidRPr="00ED5A3C" w:rsidRDefault="00155D36" w:rsidP="00155D36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65171C" w:rsidP="002B6A4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207F3D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 مساعد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المحاسبة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254E6313">
                <v:shape id="_x0000_i1037" type="#_x0000_t75" style="width:40.75pt;height:30.55pt" o:ole="">
                  <v:imagedata r:id="rId10" o:title=""/>
                </v:shape>
                <o:OLEObject Type="Embed" ProgID="PBrush" ShapeID="_x0000_i1037" DrawAspect="Content" ObjectID="_1520322657" r:id="rId23"/>
              </w:object>
            </w:r>
            <w:r w:rsidRPr="008566DC">
              <w:rPr>
                <w:b/>
                <w:bCs/>
              </w:rPr>
              <w:t>13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المحاسبة</w:t>
            </w:r>
          </w:p>
        </w:tc>
        <w:tc>
          <w:tcPr>
            <w:tcW w:w="2271" w:type="dxa"/>
          </w:tcPr>
          <w:p w:rsidR="0065171C" w:rsidRPr="00901B8C" w:rsidRDefault="0065171C" w:rsidP="00CC2C48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65171C" w:rsidRPr="00973441" w:rsidRDefault="00207F3D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المحاسبة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46D55EC5">
                <v:shape id="_x0000_i1038" type="#_x0000_t75" style="width:40.75pt;height:30.55pt" o:ole="">
                  <v:imagedata r:id="rId10" o:title=""/>
                </v:shape>
                <o:OLEObject Type="Embed" ProgID="PBrush" ShapeID="_x0000_i1038" DrawAspect="Content" ObjectID="_1520322658" r:id="rId24"/>
              </w:object>
            </w:r>
            <w:r w:rsidRPr="008566DC">
              <w:rPr>
                <w:b/>
                <w:bCs/>
              </w:rPr>
              <w:t>14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التصرف في الوثائق و الارشيف</w:t>
            </w:r>
          </w:p>
        </w:tc>
        <w:tc>
          <w:tcPr>
            <w:tcW w:w="2271" w:type="dxa"/>
          </w:tcPr>
          <w:p w:rsidR="00207F3D" w:rsidRDefault="0065171C" w:rsidP="00901B8C">
            <w:pPr>
              <w:bidi/>
              <w:rPr>
                <w:sz w:val="24"/>
                <w:szCs w:val="24"/>
                <w:rtl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الإجازة ( بكالوريا + 3 سنوات نظام إمد) أو شهادة الأستاذيّة        </w:t>
            </w:r>
          </w:p>
          <w:p w:rsidR="0065171C" w:rsidRDefault="0065171C" w:rsidP="00207F3D">
            <w:pPr>
              <w:bidi/>
              <w:rPr>
                <w:sz w:val="24"/>
                <w:szCs w:val="24"/>
                <w:rtl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   ( بكالوريا + 4 سنوات نظام قديم)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  <w:p w:rsidR="00482D61" w:rsidRDefault="00482D61" w:rsidP="00482D61">
            <w:pPr>
              <w:bidi/>
              <w:rPr>
                <w:sz w:val="24"/>
                <w:szCs w:val="24"/>
                <w:rtl/>
              </w:rPr>
            </w:pPr>
          </w:p>
          <w:p w:rsidR="00482D61" w:rsidRPr="00ED5A3C" w:rsidRDefault="00482D61" w:rsidP="00482D6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207F3D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 مساعد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الوثائق و الارشيف</w:t>
            </w:r>
          </w:p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0A0BF282">
                <v:shape id="_x0000_i1039" type="#_x0000_t75" style="width:40.75pt;height:30.55pt" o:ole="">
                  <v:imagedata r:id="rId10" o:title=""/>
                </v:shape>
                <o:OLEObject Type="Embed" ProgID="PBrush" ShapeID="_x0000_i1039" DrawAspect="Content" ObjectID="_1520322659" r:id="rId25"/>
              </w:object>
            </w:r>
            <w:r w:rsidRPr="008566DC">
              <w:rPr>
                <w:b/>
                <w:bCs/>
              </w:rPr>
              <w:t>15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الحقوق</w:t>
            </w:r>
          </w:p>
        </w:tc>
        <w:tc>
          <w:tcPr>
            <w:tcW w:w="2271" w:type="dxa"/>
          </w:tcPr>
          <w:p w:rsidR="00207F3D" w:rsidRDefault="0065171C" w:rsidP="00901B8C">
            <w:pPr>
              <w:bidi/>
              <w:rPr>
                <w:sz w:val="24"/>
                <w:szCs w:val="24"/>
                <w:rtl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الإجازة ( بكالوريا + 3 سنوات نظام إمد) أو شهادة الأستاذيّة        </w:t>
            </w:r>
          </w:p>
          <w:p w:rsidR="0065171C" w:rsidRDefault="0065171C" w:rsidP="00207F3D">
            <w:pPr>
              <w:bidi/>
              <w:rPr>
                <w:sz w:val="24"/>
                <w:szCs w:val="24"/>
                <w:rtl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   ( بكالوريا + 4 سنوات نظام قديم)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  <w:p w:rsidR="00482D61" w:rsidRDefault="00482D61" w:rsidP="00482D61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F6233" w:rsidRPr="00ED5A3C" w:rsidRDefault="00BF6233" w:rsidP="00BF6233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0A4FC2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 مساعد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في الشؤون القانونيّة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7FFC96F3">
                <v:shape id="_x0000_i1040" type="#_x0000_t75" style="width:40.75pt;height:30.55pt" o:ole="">
                  <v:imagedata r:id="rId10" o:title=""/>
                </v:shape>
                <o:OLEObject Type="Embed" ProgID="PBrush" ShapeID="_x0000_i1040" DrawAspect="Content" ObjectID="_1520322660" r:id="rId26"/>
              </w:object>
            </w:r>
            <w:r w:rsidRPr="008566DC">
              <w:rPr>
                <w:b/>
                <w:bCs/>
              </w:rPr>
              <w:t>16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الحقوق</w:t>
            </w:r>
          </w:p>
        </w:tc>
        <w:tc>
          <w:tcPr>
            <w:tcW w:w="2271" w:type="dxa"/>
          </w:tcPr>
          <w:p w:rsidR="0065171C" w:rsidRDefault="0065171C" w:rsidP="00CC2C48">
            <w:pPr>
              <w:bidi/>
              <w:rPr>
                <w:rFonts w:ascii="Calibri" w:eastAsia="Times New Roman" w:hAnsi="Calibri" w:cs="Arial"/>
                <w:sz w:val="24"/>
                <w:szCs w:val="24"/>
                <w:rtl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معادلة </w:t>
            </w:r>
          </w:p>
          <w:p w:rsidR="00482D61" w:rsidRDefault="00482D61" w:rsidP="00482D61">
            <w:pPr>
              <w:bidi/>
              <w:rPr>
                <w:rFonts w:ascii="Calibri" w:eastAsia="Times New Roman" w:hAnsi="Calibri" w:cs="Arial"/>
                <w:sz w:val="24"/>
                <w:szCs w:val="24"/>
                <w:rtl/>
                <w:lang w:eastAsia="fr-FR"/>
              </w:rPr>
            </w:pPr>
          </w:p>
          <w:p w:rsidR="00482D61" w:rsidRPr="00901B8C" w:rsidRDefault="00482D61" w:rsidP="00482D61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5171C" w:rsidRPr="00973441" w:rsidRDefault="000A4FC2" w:rsidP="00AB69C5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</w:t>
            </w:r>
            <w:proofErr w:type="gramEnd"/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الشؤون القانونيّة</w:t>
            </w:r>
            <w:r w:rsidRPr="0097344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32950B44">
                <v:shape id="_x0000_i1041" type="#_x0000_t75" style="width:40.75pt;height:30.55pt" o:ole="">
                  <v:imagedata r:id="rId10" o:title=""/>
                </v:shape>
                <o:OLEObject Type="Embed" ProgID="PBrush" ShapeID="_x0000_i1041" DrawAspect="Content" ObjectID="_1520322661" r:id="rId27"/>
              </w:object>
            </w:r>
            <w:r w:rsidRPr="008566DC">
              <w:rPr>
                <w:b/>
                <w:bCs/>
              </w:rPr>
              <w:t>17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gramStart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الموارد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 xml:space="preserve"> البشريّة</w:t>
            </w:r>
          </w:p>
        </w:tc>
        <w:tc>
          <w:tcPr>
            <w:tcW w:w="2271" w:type="dxa"/>
          </w:tcPr>
          <w:p w:rsidR="0065171C" w:rsidRPr="00901B8C" w:rsidRDefault="0065171C" w:rsidP="00CC2C48">
            <w:pPr>
              <w:bidi/>
              <w:rPr>
                <w:rFonts w:ascii="Calibri" w:eastAsia="Times New Roman" w:hAnsi="Calibri" w:cs="Arial"/>
                <w:sz w:val="24"/>
                <w:szCs w:val="24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>شهادة</w:t>
            </w:r>
            <w:proofErr w:type="gramEnd"/>
            <w:r>
              <w:rPr>
                <w:rFonts w:ascii="Calibri" w:eastAsia="Times New Roman" w:hAnsi="Calibri" w:cs="Arial" w:hint="cs"/>
                <w:sz w:val="24"/>
                <w:szCs w:val="24"/>
                <w:rtl/>
                <w:lang w:eastAsia="fr-FR"/>
              </w:rPr>
              <w:t xml:space="preserve"> الماجستير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5171C" w:rsidRPr="00973441" w:rsidRDefault="00207F3D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973441">
              <w:rPr>
                <w:rFonts w:asciiTheme="majorBidi" w:hAnsiTheme="majorBidi" w:cstheme="majorBidi"/>
                <w:sz w:val="24"/>
                <w:szCs w:val="24"/>
                <w:rtl/>
              </w:rPr>
              <w:t>متصرّف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65171C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في الموارد البشرية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5049ABE3">
                <v:shape id="_x0000_i1042" type="#_x0000_t75" style="width:40.75pt;height:30.55pt" o:ole="">
                  <v:imagedata r:id="rId10" o:title=""/>
                </v:shape>
                <o:OLEObject Type="Embed" ProgID="PBrush" ShapeID="_x0000_i1042" DrawAspect="Content" ObjectID="_1520322662" r:id="rId28"/>
              </w:object>
            </w:r>
            <w:r w:rsidRPr="008566DC">
              <w:rPr>
                <w:b/>
                <w:bCs/>
              </w:rPr>
              <w:t>18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lastRenderedPageBreak/>
              <w:t>تونس</w:t>
            </w:r>
          </w:p>
        </w:tc>
        <w:tc>
          <w:tcPr>
            <w:tcW w:w="1840" w:type="dxa"/>
          </w:tcPr>
          <w:p w:rsidR="0065171C" w:rsidRPr="00973441" w:rsidRDefault="00207F3D" w:rsidP="00D45BF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التدخّل الإجتماعي أو الخدمة الإجتماعيّة</w:t>
            </w:r>
          </w:p>
        </w:tc>
        <w:tc>
          <w:tcPr>
            <w:tcW w:w="2271" w:type="dxa"/>
          </w:tcPr>
          <w:p w:rsidR="00207F3D" w:rsidRDefault="0065171C" w:rsidP="00901B8C">
            <w:pPr>
              <w:bidi/>
              <w:rPr>
                <w:sz w:val="24"/>
                <w:szCs w:val="24"/>
                <w:rtl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الإجازة ( بكالوريا + 3 سنوات نظام إمد) أو شهادة الأستاذيّة      </w:t>
            </w:r>
          </w:p>
          <w:p w:rsidR="0065171C" w:rsidRDefault="0065171C" w:rsidP="00207F3D">
            <w:pPr>
              <w:bidi/>
              <w:rPr>
                <w:sz w:val="24"/>
                <w:szCs w:val="24"/>
                <w:rtl/>
              </w:rPr>
            </w:pPr>
            <w:r w:rsidRPr="00ED5A3C">
              <w:rPr>
                <w:rFonts w:hint="cs"/>
                <w:sz w:val="24"/>
                <w:szCs w:val="24"/>
                <w:rtl/>
              </w:rPr>
              <w:t xml:space="preserve">     ( بكالوريا + 4 سنوات نظام قديم)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  <w:p w:rsidR="000A4FC2" w:rsidRPr="00ED5A3C" w:rsidRDefault="000A4FC2" w:rsidP="000A4FC2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</w:tcPr>
          <w:p w:rsidR="0065171C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55D36" w:rsidRPr="00207F3D" w:rsidRDefault="00155D36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65171C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مرشد</w:t>
            </w:r>
            <w:r w:rsidR="00207F3D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proofErr w:type="gramStart"/>
            <w:r w:rsidR="00207F3D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(ة) </w:t>
            </w: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اجتماعي</w:t>
            </w:r>
            <w:r w:rsidR="000A4FC2"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(ة)</w:t>
            </w:r>
            <w:proofErr w:type="gramEnd"/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object w:dxaOrig="1110" w:dyaOrig="960" w14:anchorId="731DC003">
                <v:shape id="_x0000_i1043" type="#_x0000_t75" style="width:40.75pt;height:30.55pt" o:ole="">
                  <v:imagedata r:id="rId10" o:title=""/>
                </v:shape>
                <o:OLEObject Type="Embed" ProgID="PBrush" ShapeID="_x0000_i1043" DrawAspect="Content" ObjectID="_1520322663" r:id="rId29"/>
              </w:object>
            </w:r>
            <w:r w:rsidRPr="008566DC">
              <w:rPr>
                <w:b/>
                <w:bCs/>
              </w:rPr>
              <w:t>19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gramStart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الهندسة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 xml:space="preserve"> الصناعيّة</w:t>
            </w:r>
          </w:p>
        </w:tc>
        <w:tc>
          <w:tcPr>
            <w:tcW w:w="2271" w:type="dxa"/>
          </w:tcPr>
          <w:p w:rsidR="0065171C" w:rsidRPr="00ED5A3C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شهادة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مهندس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65171C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مهندس</w:t>
            </w:r>
          </w:p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0656BF83">
                <v:shape id="_x0000_i1044" type="#_x0000_t75" style="width:40.75pt;height:30.55pt" o:ole="">
                  <v:imagedata r:id="rId10" o:title=""/>
                </v:shape>
                <o:OLEObject Type="Embed" ProgID="PBrush" ShapeID="_x0000_i1044" DrawAspect="Content" ObjectID="_1520322664" r:id="rId30"/>
              </w:object>
            </w:r>
            <w:r w:rsidRPr="008566DC">
              <w:rPr>
                <w:b/>
                <w:bCs/>
              </w:rPr>
              <w:t>20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207F3D" w:rsidP="00211A7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gramStart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الهندسة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 xml:space="preserve"> ال</w:t>
            </w:r>
            <w:r w:rsidR="00CB115F"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مدنيّة</w:t>
            </w:r>
          </w:p>
        </w:tc>
        <w:tc>
          <w:tcPr>
            <w:tcW w:w="2271" w:type="dxa"/>
          </w:tcPr>
          <w:p w:rsidR="0065171C" w:rsidRPr="00ED5A3C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شهادة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مهندس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65171C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مهندس</w:t>
            </w:r>
          </w:p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49A7C90B">
                <v:shape id="_x0000_i1045" type="#_x0000_t75" style="width:40.75pt;height:30.55pt" o:ole="">
                  <v:imagedata r:id="rId10" o:title=""/>
                </v:shape>
                <o:OLEObject Type="Embed" ProgID="PBrush" ShapeID="_x0000_i1045" DrawAspect="Content" ObjectID="_1520322665" r:id="rId31"/>
              </w:object>
            </w:r>
            <w:r w:rsidRPr="008566DC">
              <w:rPr>
                <w:b/>
                <w:bCs/>
              </w:rPr>
              <w:t>21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الاعلامية</w:t>
            </w:r>
          </w:p>
        </w:tc>
        <w:tc>
          <w:tcPr>
            <w:tcW w:w="2271" w:type="dxa"/>
          </w:tcPr>
          <w:p w:rsidR="0065171C" w:rsidRPr="00ED5A3C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شهادة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مهندس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65171C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مهندس</w:t>
            </w:r>
          </w:p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43752002">
                <v:shape id="_x0000_i1046" type="#_x0000_t75" style="width:40.75pt;height:30.55pt" o:ole="">
                  <v:imagedata r:id="rId10" o:title=""/>
                </v:shape>
                <o:OLEObject Type="Embed" ProgID="PBrush" ShapeID="_x0000_i1046" DrawAspect="Content" ObjectID="_1520322666" r:id="rId32"/>
              </w:object>
            </w:r>
            <w:r w:rsidRPr="008566DC">
              <w:rPr>
                <w:b/>
                <w:bCs/>
              </w:rPr>
              <w:t>22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الانظمة المعلوماتية</w:t>
            </w:r>
          </w:p>
        </w:tc>
        <w:tc>
          <w:tcPr>
            <w:tcW w:w="2271" w:type="dxa"/>
          </w:tcPr>
          <w:p w:rsidR="0065171C" w:rsidRPr="00ED5A3C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شهادة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مهندس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65171C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مهندس</w:t>
            </w:r>
          </w:p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2F85B87B">
                <v:shape id="_x0000_i1047" type="#_x0000_t75" style="width:40.75pt;height:30.55pt" o:ole="">
                  <v:imagedata r:id="rId10" o:title=""/>
                </v:shape>
                <o:OLEObject Type="Embed" ProgID="PBrush" ShapeID="_x0000_i1047" DrawAspect="Content" ObjectID="_1520322667" r:id="rId33"/>
              </w:object>
            </w:r>
            <w:r w:rsidRPr="008566DC">
              <w:rPr>
                <w:b/>
                <w:bCs/>
              </w:rPr>
              <w:t>23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65171C" w:rsidP="00211A7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إتّصال الشبكات</w:t>
            </w:r>
          </w:p>
        </w:tc>
        <w:tc>
          <w:tcPr>
            <w:tcW w:w="2271" w:type="dxa"/>
          </w:tcPr>
          <w:p w:rsidR="0065171C" w:rsidRPr="00ED5A3C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شهادة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مهندس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65171C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مهندس</w:t>
            </w:r>
          </w:p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6B20450E">
                <v:shape id="_x0000_i1048" type="#_x0000_t75" style="width:40.75pt;height:30.55pt" o:ole="">
                  <v:imagedata r:id="rId10" o:title=""/>
                </v:shape>
                <o:OLEObject Type="Embed" ProgID="PBrush" ShapeID="_x0000_i1048" DrawAspect="Content" ObjectID="_1520322668" r:id="rId34"/>
              </w:object>
            </w:r>
            <w:r w:rsidRPr="008566DC">
              <w:rPr>
                <w:b/>
                <w:bCs/>
              </w:rPr>
              <w:t>24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65171C" w:rsidRPr="00973441" w:rsidRDefault="00CB115F" w:rsidP="00211A7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  <w:rtl/>
                <w:lang w:bidi="ar-TN"/>
              </w:rPr>
            </w:pPr>
            <w:proofErr w:type="gramStart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  <w:lang w:bidi="ar-TN"/>
              </w:rPr>
              <w:t>تكييف</w:t>
            </w:r>
            <w:proofErr w:type="gramEnd"/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  <w:lang w:bidi="ar-TN"/>
              </w:rPr>
              <w:t xml:space="preserve"> و تبريد</w:t>
            </w:r>
          </w:p>
        </w:tc>
        <w:tc>
          <w:tcPr>
            <w:tcW w:w="2271" w:type="dxa"/>
          </w:tcPr>
          <w:p w:rsidR="0065171C" w:rsidRPr="00ED5A3C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شهادة  تقني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سامي 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65171C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5171C" w:rsidRPr="00973441" w:rsidRDefault="00207F3D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تقني سامي في التكييف و </w:t>
            </w:r>
            <w:proofErr w:type="gramStart"/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التبريد</w:t>
            </w:r>
            <w:proofErr w:type="gramEnd"/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1712B053">
                <v:shape id="_x0000_i1049" type="#_x0000_t75" style="width:40.75pt;height:30.55pt" o:ole="">
                  <v:imagedata r:id="rId10" o:title=""/>
                </v:shape>
                <o:OLEObject Type="Embed" ProgID="PBrush" ShapeID="_x0000_i1049" DrawAspect="Content" ObjectID="_1520322669" r:id="rId35"/>
              </w:object>
            </w:r>
            <w:r w:rsidRPr="008566DC">
              <w:rPr>
                <w:b/>
                <w:bCs/>
              </w:rPr>
              <w:t>25 /2016</w:t>
            </w:r>
          </w:p>
        </w:tc>
      </w:tr>
      <w:tr w:rsidR="0065171C" w:rsidRPr="008566DC" w:rsidTr="00482D61">
        <w:trPr>
          <w:trHeight w:val="470"/>
        </w:trPr>
        <w:tc>
          <w:tcPr>
            <w:tcW w:w="2943" w:type="dxa"/>
          </w:tcPr>
          <w:p w:rsidR="0065171C" w:rsidRDefault="0065171C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CB115F" w:rsidRPr="00973441" w:rsidRDefault="00A76F5A" w:rsidP="00CB115F">
            <w:pPr>
              <w:bidi/>
              <w:jc w:val="both"/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  <w:lang w:bidi="ar-TN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  <w:lang w:bidi="ar-TN"/>
              </w:rPr>
              <w:t>ميكاترونيك</w:t>
            </w:r>
            <w:bookmarkStart w:id="0" w:name="_GoBack"/>
            <w:bookmarkEnd w:id="0"/>
          </w:p>
          <w:p w:rsidR="0065171C" w:rsidRPr="00973441" w:rsidRDefault="0065171C" w:rsidP="00CB115F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1" w:type="dxa"/>
          </w:tcPr>
          <w:p w:rsidR="0065171C" w:rsidRPr="00ED5A3C" w:rsidRDefault="0065171C" w:rsidP="00CC2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شهادة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مهندس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65171C" w:rsidRPr="00207F3D" w:rsidRDefault="00CA7C2B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560" w:type="dxa"/>
          </w:tcPr>
          <w:p w:rsidR="0065171C" w:rsidRPr="00973441" w:rsidRDefault="0065171C" w:rsidP="00901B8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65171C" w:rsidRPr="00973441" w:rsidRDefault="0065171C" w:rsidP="002B6A4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مهندس</w:t>
            </w:r>
          </w:p>
        </w:tc>
        <w:tc>
          <w:tcPr>
            <w:tcW w:w="1134" w:type="dxa"/>
          </w:tcPr>
          <w:p w:rsidR="0065171C" w:rsidRPr="008566DC" w:rsidRDefault="0065171C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677C8003">
                <v:shape id="_x0000_i1050" type="#_x0000_t75" style="width:40.75pt;height:30.55pt" o:ole="">
                  <v:imagedata r:id="rId10" o:title=""/>
                </v:shape>
                <o:OLEObject Type="Embed" ProgID="PBrush" ShapeID="_x0000_i1050" DrawAspect="Content" ObjectID="_1520322670" r:id="rId36"/>
              </w:object>
            </w:r>
            <w:r w:rsidRPr="008566DC">
              <w:rPr>
                <w:b/>
                <w:bCs/>
              </w:rPr>
              <w:t>26 /2016</w:t>
            </w:r>
          </w:p>
        </w:tc>
      </w:tr>
      <w:tr w:rsidR="00207F3D" w:rsidRPr="008566DC" w:rsidTr="00482D61">
        <w:trPr>
          <w:trHeight w:val="470"/>
        </w:trPr>
        <w:tc>
          <w:tcPr>
            <w:tcW w:w="2943" w:type="dxa"/>
          </w:tcPr>
          <w:p w:rsidR="00207F3D" w:rsidRDefault="00207F3D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207F3D" w:rsidRPr="00973441" w:rsidRDefault="00207F3D" w:rsidP="00211A7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الكهرباء</w:t>
            </w:r>
          </w:p>
        </w:tc>
        <w:tc>
          <w:tcPr>
            <w:tcW w:w="2271" w:type="dxa"/>
          </w:tcPr>
          <w:p w:rsidR="00207F3D" w:rsidRPr="00ED5A3C" w:rsidRDefault="00207F3D" w:rsidP="00563B8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شهادة  تقني</w:t>
            </w:r>
            <w:proofErr w:type="gramEnd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سامي 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7F3D" w:rsidRPr="00973441" w:rsidRDefault="00207F3D" w:rsidP="00207F3D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تقني سامي في الكهرباء</w:t>
            </w:r>
          </w:p>
        </w:tc>
        <w:tc>
          <w:tcPr>
            <w:tcW w:w="1134" w:type="dxa"/>
          </w:tcPr>
          <w:p w:rsidR="00207F3D" w:rsidRPr="008566DC" w:rsidRDefault="00207F3D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1778CB00">
                <v:shape id="_x0000_i1051" type="#_x0000_t75" style="width:40.75pt;height:30.55pt" o:ole="">
                  <v:imagedata r:id="rId10" o:title=""/>
                </v:shape>
                <o:OLEObject Type="Embed" ProgID="PBrush" ShapeID="_x0000_i1051" DrawAspect="Content" ObjectID="_1520322671" r:id="rId37"/>
              </w:object>
            </w:r>
            <w:r w:rsidRPr="008566DC">
              <w:rPr>
                <w:b/>
                <w:bCs/>
              </w:rPr>
              <w:t>27 /2016</w:t>
            </w:r>
          </w:p>
        </w:tc>
      </w:tr>
      <w:tr w:rsidR="00207F3D" w:rsidRPr="008566DC" w:rsidTr="00482D61">
        <w:trPr>
          <w:trHeight w:val="470"/>
        </w:trPr>
        <w:tc>
          <w:tcPr>
            <w:tcW w:w="2943" w:type="dxa"/>
          </w:tcPr>
          <w:p w:rsidR="00207F3D" w:rsidRDefault="00207F3D" w:rsidP="0065171C">
            <w:pPr>
              <w:jc w:val="right"/>
            </w:pPr>
            <w:r w:rsidRPr="00650AC0">
              <w:rPr>
                <w:rFonts w:asciiTheme="majorBidi" w:hAnsiTheme="majorBidi" w:cstheme="majorBidi" w:hint="cs"/>
                <w:sz w:val="24"/>
                <w:szCs w:val="24"/>
                <w:rtl/>
              </w:rPr>
              <w:t>تونس</w:t>
            </w:r>
          </w:p>
        </w:tc>
        <w:tc>
          <w:tcPr>
            <w:tcW w:w="1840" w:type="dxa"/>
          </w:tcPr>
          <w:p w:rsidR="00207F3D" w:rsidRPr="00973441" w:rsidRDefault="00207F3D" w:rsidP="00211A74">
            <w:pPr>
              <w:bidi/>
              <w:jc w:val="both"/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shd w:val="clear" w:color="auto" w:fill="FFFFFF"/>
                <w:rtl/>
              </w:rPr>
              <w:t>إلكترونيك</w:t>
            </w:r>
          </w:p>
        </w:tc>
        <w:tc>
          <w:tcPr>
            <w:tcW w:w="2271" w:type="dxa"/>
          </w:tcPr>
          <w:p w:rsidR="00207F3D" w:rsidRPr="00ED5A3C" w:rsidRDefault="00207F3D" w:rsidP="00CC2C48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شهادة  تقني سامي  أو شهادة </w:t>
            </w:r>
            <w:r w:rsidR="00C42626" w:rsidRPr="00ED5A3C">
              <w:rPr>
                <w:rFonts w:hint="cs"/>
                <w:sz w:val="24"/>
                <w:szCs w:val="24"/>
                <w:rtl/>
              </w:rPr>
              <w:t>معادلة</w:t>
            </w:r>
          </w:p>
        </w:tc>
        <w:tc>
          <w:tcPr>
            <w:tcW w:w="992" w:type="dxa"/>
          </w:tcPr>
          <w:p w:rsidR="00207F3D" w:rsidRPr="00207F3D" w:rsidRDefault="00207F3D" w:rsidP="00207F3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07F3D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207F3D" w:rsidRPr="00973441" w:rsidRDefault="00207F3D" w:rsidP="00901B8C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973441">
              <w:rPr>
                <w:rFonts w:asciiTheme="majorBidi" w:hAnsiTheme="majorBidi" w:cstheme="majorBidi" w:hint="cs"/>
                <w:sz w:val="24"/>
                <w:szCs w:val="24"/>
                <w:rtl/>
              </w:rPr>
              <w:t>تقني سامي في الالكترونيك</w:t>
            </w:r>
          </w:p>
        </w:tc>
        <w:tc>
          <w:tcPr>
            <w:tcW w:w="1134" w:type="dxa"/>
          </w:tcPr>
          <w:p w:rsidR="00207F3D" w:rsidRPr="008566DC" w:rsidRDefault="00207F3D" w:rsidP="00470AFC">
            <w:pPr>
              <w:bidi/>
              <w:rPr>
                <w:b/>
                <w:bCs/>
              </w:rPr>
            </w:pPr>
            <w:r w:rsidRPr="008566DC">
              <w:rPr>
                <w:b/>
                <w:bCs/>
              </w:rPr>
              <w:object w:dxaOrig="1110" w:dyaOrig="960" w14:anchorId="64E18303">
                <v:shape id="_x0000_i1052" type="#_x0000_t75" style="width:40.75pt;height:30.55pt" o:ole="">
                  <v:imagedata r:id="rId10" o:title=""/>
                </v:shape>
                <o:OLEObject Type="Embed" ProgID="PBrush" ShapeID="_x0000_i1052" DrawAspect="Content" ObjectID="_1520322672" r:id="rId38"/>
              </w:object>
            </w:r>
            <w:r w:rsidRPr="008566DC">
              <w:rPr>
                <w:b/>
                <w:bCs/>
              </w:rPr>
              <w:t>28 /2016</w:t>
            </w:r>
          </w:p>
        </w:tc>
      </w:tr>
    </w:tbl>
    <w:p w:rsidR="002B6A44" w:rsidRDefault="002B6A44" w:rsidP="002B6A44">
      <w:pPr>
        <w:jc w:val="right"/>
        <w:rPr>
          <w:b/>
          <w:bCs/>
          <w:u w:val="single"/>
          <w:rtl/>
          <w:lang w:bidi="ar-TN"/>
        </w:rPr>
      </w:pPr>
    </w:p>
    <w:p w:rsidR="004767B3" w:rsidRDefault="004767B3" w:rsidP="004767B3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="Verdana" w:hAnsi="Verdana"/>
          <w:color w:val="202123"/>
          <w:rtl/>
        </w:rPr>
      </w:pPr>
    </w:p>
    <w:p w:rsidR="00B04D3A" w:rsidRDefault="00B04D3A" w:rsidP="00B04D3A">
      <w:pPr>
        <w:bidi/>
        <w:rPr>
          <w:rStyle w:val="lev"/>
          <w:rFonts w:asciiTheme="majorBidi" w:hAnsiTheme="majorBidi" w:cstheme="majorBidi"/>
          <w:b w:val="0"/>
          <w:bCs w:val="0"/>
          <w:rtl/>
          <w:lang w:val="en-US"/>
        </w:rPr>
      </w:pPr>
    </w:p>
    <w:p w:rsidR="00E348FD" w:rsidRPr="008A4773" w:rsidRDefault="00E348FD" w:rsidP="00E348FD">
      <w:pPr>
        <w:bidi/>
        <w:rPr>
          <w:rFonts w:asciiTheme="majorBidi" w:hAnsiTheme="majorBidi" w:cstheme="majorBidi"/>
          <w:sz w:val="24"/>
          <w:szCs w:val="24"/>
        </w:rPr>
      </w:pPr>
    </w:p>
    <w:sectPr w:rsidR="00E348FD" w:rsidRPr="008A4773" w:rsidSect="002243FE">
      <w:footerReference w:type="default" r:id="rId39"/>
      <w:pgSz w:w="11906" w:h="16838"/>
      <w:pgMar w:top="238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09" w:rsidRDefault="007C6409" w:rsidP="00DC030D">
      <w:pPr>
        <w:spacing w:after="0" w:line="240" w:lineRule="auto"/>
      </w:pPr>
      <w:r>
        <w:separator/>
      </w:r>
    </w:p>
  </w:endnote>
  <w:endnote w:type="continuationSeparator" w:id="0">
    <w:p w:rsidR="007C6409" w:rsidRDefault="007C6409" w:rsidP="00DC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8304928"/>
      <w:docPartObj>
        <w:docPartGallery w:val="Page Numbers (Bottom of Page)"/>
        <w:docPartUnique/>
      </w:docPartObj>
    </w:sdtPr>
    <w:sdtEndPr/>
    <w:sdtContent>
      <w:p w:rsidR="000B68F7" w:rsidRDefault="000B68F7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A0F6284" wp14:editId="5B4325B0">
                  <wp:simplePos x="0" y="0"/>
                  <wp:positionH relativeFrom="rightMargin">
                    <wp:posOffset>-475615</wp:posOffset>
                  </wp:positionH>
                  <wp:positionV relativeFrom="bottomMargin">
                    <wp:posOffset>53340</wp:posOffset>
                  </wp:positionV>
                  <wp:extent cx="368934" cy="413370"/>
                  <wp:effectExtent l="0" t="0" r="12700" b="25400"/>
                  <wp:wrapNone/>
                  <wp:docPr id="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934" cy="41337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B68F7" w:rsidRDefault="000B68F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76F5A" w:rsidRPr="00A76F5A">
                                <w:rPr>
                                  <w:noProof/>
                                  <w:sz w:val="16"/>
                                  <w:szCs w:val="16"/>
                                </w:rPr>
                                <w:t>3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-37.45pt;margin-top:4.2pt;width:29.0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" o:allowincell="f" adj="14135" strokecolor="gray" strokeweight=".25pt">
                  <v:textbox>
                    <w:txbxContent>
                      <w:p w:rsidR="000B68F7" w:rsidRDefault="000B68F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76F5A" w:rsidRPr="00A76F5A">
                          <w:rPr>
                            <w:noProof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09" w:rsidRDefault="007C6409" w:rsidP="00DC030D">
      <w:pPr>
        <w:spacing w:after="0" w:line="240" w:lineRule="auto"/>
      </w:pPr>
      <w:r>
        <w:separator/>
      </w:r>
    </w:p>
  </w:footnote>
  <w:footnote w:type="continuationSeparator" w:id="0">
    <w:p w:rsidR="007C6409" w:rsidRDefault="007C6409" w:rsidP="00DC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02F"/>
    <w:multiLevelType w:val="hybridMultilevel"/>
    <w:tmpl w:val="C36A5DD0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87D4766"/>
    <w:multiLevelType w:val="hybridMultilevel"/>
    <w:tmpl w:val="1EAE61A0"/>
    <w:lvl w:ilvl="0" w:tplc="90127E7E">
      <w:start w:val="10"/>
      <w:numFmt w:val="bullet"/>
      <w:lvlText w:val="-"/>
      <w:lvlJc w:val="left"/>
      <w:pPr>
        <w:ind w:left="862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0CD27C7E"/>
    <w:multiLevelType w:val="hybridMultilevel"/>
    <w:tmpl w:val="8AF8B6EA"/>
    <w:lvl w:ilvl="0" w:tplc="B5D2E1F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DE7D67"/>
    <w:multiLevelType w:val="hybridMultilevel"/>
    <w:tmpl w:val="BFC215A0"/>
    <w:lvl w:ilvl="0" w:tplc="FE2EB9DC">
      <w:start w:val="10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D881AA9"/>
    <w:multiLevelType w:val="hybridMultilevel"/>
    <w:tmpl w:val="E21CE81E"/>
    <w:lvl w:ilvl="0" w:tplc="DFD0B942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F2E5284"/>
    <w:multiLevelType w:val="hybridMultilevel"/>
    <w:tmpl w:val="64081BD6"/>
    <w:lvl w:ilvl="0" w:tplc="040C000B">
      <w:start w:val="1"/>
      <w:numFmt w:val="bullet"/>
      <w:lvlText w:val=""/>
      <w:lvlJc w:val="left"/>
      <w:pPr>
        <w:ind w:left="13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6">
    <w:nsid w:val="23D67625"/>
    <w:multiLevelType w:val="hybridMultilevel"/>
    <w:tmpl w:val="8B7A632C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9A314D0"/>
    <w:multiLevelType w:val="hybridMultilevel"/>
    <w:tmpl w:val="09124F0C"/>
    <w:lvl w:ilvl="0" w:tplc="236405A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83DEE"/>
    <w:multiLevelType w:val="hybridMultilevel"/>
    <w:tmpl w:val="A81CBBD6"/>
    <w:lvl w:ilvl="0" w:tplc="52F4E6A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AA2FF5"/>
    <w:multiLevelType w:val="hybridMultilevel"/>
    <w:tmpl w:val="5C9C4BCE"/>
    <w:lvl w:ilvl="0" w:tplc="87CE879E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CA01B6"/>
    <w:multiLevelType w:val="hybridMultilevel"/>
    <w:tmpl w:val="E2741CFA"/>
    <w:lvl w:ilvl="0" w:tplc="D62AB5C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010444"/>
    <w:multiLevelType w:val="hybridMultilevel"/>
    <w:tmpl w:val="46F6D44A"/>
    <w:lvl w:ilvl="0" w:tplc="8F3A42D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327C6"/>
    <w:multiLevelType w:val="hybridMultilevel"/>
    <w:tmpl w:val="1228E7E4"/>
    <w:lvl w:ilvl="0" w:tplc="87CE87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92B11"/>
    <w:multiLevelType w:val="hybridMultilevel"/>
    <w:tmpl w:val="A1B060C0"/>
    <w:lvl w:ilvl="0" w:tplc="A66C17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2123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36803"/>
    <w:multiLevelType w:val="hybridMultilevel"/>
    <w:tmpl w:val="C9FC6B20"/>
    <w:lvl w:ilvl="0" w:tplc="F9CA839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762E5"/>
    <w:multiLevelType w:val="hybridMultilevel"/>
    <w:tmpl w:val="4B06A966"/>
    <w:lvl w:ilvl="0" w:tplc="040C000B">
      <w:start w:val="1"/>
      <w:numFmt w:val="bullet"/>
      <w:lvlText w:val=""/>
      <w:lvlJc w:val="left"/>
      <w:pPr>
        <w:ind w:left="130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6">
    <w:nsid w:val="57C13DE7"/>
    <w:multiLevelType w:val="hybridMultilevel"/>
    <w:tmpl w:val="06A2D838"/>
    <w:lvl w:ilvl="0" w:tplc="DB607AF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167175"/>
    <w:multiLevelType w:val="hybridMultilevel"/>
    <w:tmpl w:val="ADE47FD2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5DD32982"/>
    <w:multiLevelType w:val="hybridMultilevel"/>
    <w:tmpl w:val="1916B796"/>
    <w:lvl w:ilvl="0" w:tplc="040C000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5" w:hanging="360"/>
      </w:pPr>
      <w:rPr>
        <w:rFonts w:ascii="Wingdings" w:hAnsi="Wingdings" w:hint="default"/>
      </w:rPr>
    </w:lvl>
  </w:abstractNum>
  <w:abstractNum w:abstractNumId="19">
    <w:nsid w:val="64671DBC"/>
    <w:multiLevelType w:val="hybridMultilevel"/>
    <w:tmpl w:val="BF1408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9874A0"/>
    <w:multiLevelType w:val="hybridMultilevel"/>
    <w:tmpl w:val="AA200328"/>
    <w:lvl w:ilvl="0" w:tplc="4650F7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60DA7"/>
    <w:multiLevelType w:val="hybridMultilevel"/>
    <w:tmpl w:val="80164A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lang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132F7"/>
    <w:multiLevelType w:val="hybridMultilevel"/>
    <w:tmpl w:val="58B468C4"/>
    <w:lvl w:ilvl="0" w:tplc="040C000B">
      <w:start w:val="1"/>
      <w:numFmt w:val="bullet"/>
      <w:lvlText w:val=""/>
      <w:lvlJc w:val="left"/>
      <w:pPr>
        <w:ind w:left="12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3">
    <w:nsid w:val="6DA23C6C"/>
    <w:multiLevelType w:val="hybridMultilevel"/>
    <w:tmpl w:val="7D081BE6"/>
    <w:lvl w:ilvl="0" w:tplc="2C4CC7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0A4E13"/>
    <w:multiLevelType w:val="hybridMultilevel"/>
    <w:tmpl w:val="F400398C"/>
    <w:lvl w:ilvl="0" w:tplc="DFD0B942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C00000"/>
      </w:rPr>
    </w:lvl>
    <w:lvl w:ilvl="1" w:tplc="DFD0B942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  <w:color w:val="C00000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22"/>
  </w:num>
  <w:num w:numId="7">
    <w:abstractNumId w:val="22"/>
  </w:num>
  <w:num w:numId="8">
    <w:abstractNumId w:val="5"/>
  </w:num>
  <w:num w:numId="9">
    <w:abstractNumId w:val="15"/>
  </w:num>
  <w:num w:numId="10">
    <w:abstractNumId w:val="11"/>
  </w:num>
  <w:num w:numId="11">
    <w:abstractNumId w:val="16"/>
  </w:num>
  <w:num w:numId="12">
    <w:abstractNumId w:val="19"/>
  </w:num>
  <w:num w:numId="13">
    <w:abstractNumId w:val="14"/>
  </w:num>
  <w:num w:numId="14">
    <w:abstractNumId w:val="21"/>
  </w:num>
  <w:num w:numId="15">
    <w:abstractNumId w:val="24"/>
  </w:num>
  <w:num w:numId="16">
    <w:abstractNumId w:val="8"/>
  </w:num>
  <w:num w:numId="17">
    <w:abstractNumId w:val="9"/>
  </w:num>
  <w:num w:numId="18">
    <w:abstractNumId w:val="20"/>
  </w:num>
  <w:num w:numId="19">
    <w:abstractNumId w:val="4"/>
  </w:num>
  <w:num w:numId="20">
    <w:abstractNumId w:val="12"/>
  </w:num>
  <w:num w:numId="21">
    <w:abstractNumId w:val="23"/>
  </w:num>
  <w:num w:numId="22">
    <w:abstractNumId w:val="7"/>
  </w:num>
  <w:num w:numId="23">
    <w:abstractNumId w:val="13"/>
  </w:num>
  <w:num w:numId="24">
    <w:abstractNumId w:val="17"/>
  </w:num>
  <w:num w:numId="25">
    <w:abstractNumId w:val="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F3"/>
    <w:rsid w:val="0003118E"/>
    <w:rsid w:val="00053698"/>
    <w:rsid w:val="00077347"/>
    <w:rsid w:val="00077576"/>
    <w:rsid w:val="00080844"/>
    <w:rsid w:val="00094735"/>
    <w:rsid w:val="000A4FC2"/>
    <w:rsid w:val="000A5FE8"/>
    <w:rsid w:val="000B2316"/>
    <w:rsid w:val="000B68F7"/>
    <w:rsid w:val="000C12F7"/>
    <w:rsid w:val="000F7762"/>
    <w:rsid w:val="001060DA"/>
    <w:rsid w:val="0011568E"/>
    <w:rsid w:val="001205E6"/>
    <w:rsid w:val="001247D6"/>
    <w:rsid w:val="00135D28"/>
    <w:rsid w:val="00155D36"/>
    <w:rsid w:val="00166757"/>
    <w:rsid w:val="00173A19"/>
    <w:rsid w:val="00175C22"/>
    <w:rsid w:val="00180523"/>
    <w:rsid w:val="001827B1"/>
    <w:rsid w:val="00190150"/>
    <w:rsid w:val="001939AF"/>
    <w:rsid w:val="001A08E9"/>
    <w:rsid w:val="001A3B24"/>
    <w:rsid w:val="001C2229"/>
    <w:rsid w:val="001D2D98"/>
    <w:rsid w:val="001F2CBF"/>
    <w:rsid w:val="00207F3D"/>
    <w:rsid w:val="00211A74"/>
    <w:rsid w:val="0021478F"/>
    <w:rsid w:val="002243FE"/>
    <w:rsid w:val="00225202"/>
    <w:rsid w:val="00225E33"/>
    <w:rsid w:val="00234214"/>
    <w:rsid w:val="00246647"/>
    <w:rsid w:val="00246A1A"/>
    <w:rsid w:val="002547D7"/>
    <w:rsid w:val="00277913"/>
    <w:rsid w:val="00283CE4"/>
    <w:rsid w:val="00286267"/>
    <w:rsid w:val="002944CA"/>
    <w:rsid w:val="00297578"/>
    <w:rsid w:val="002B3EB7"/>
    <w:rsid w:val="002B6A44"/>
    <w:rsid w:val="002C6AEA"/>
    <w:rsid w:val="002D2A50"/>
    <w:rsid w:val="002D5D4E"/>
    <w:rsid w:val="002E1F52"/>
    <w:rsid w:val="002F34EE"/>
    <w:rsid w:val="00300D85"/>
    <w:rsid w:val="003036B6"/>
    <w:rsid w:val="00317A9E"/>
    <w:rsid w:val="00330CE8"/>
    <w:rsid w:val="0034010A"/>
    <w:rsid w:val="00351AE1"/>
    <w:rsid w:val="003674B5"/>
    <w:rsid w:val="00367EF9"/>
    <w:rsid w:val="00371625"/>
    <w:rsid w:val="00371A5C"/>
    <w:rsid w:val="003A1705"/>
    <w:rsid w:val="003A1BD6"/>
    <w:rsid w:val="003A34DB"/>
    <w:rsid w:val="003B25A4"/>
    <w:rsid w:val="003D429D"/>
    <w:rsid w:val="003E1781"/>
    <w:rsid w:val="003E4DF5"/>
    <w:rsid w:val="003F781D"/>
    <w:rsid w:val="00402C16"/>
    <w:rsid w:val="00417315"/>
    <w:rsid w:val="00433E89"/>
    <w:rsid w:val="00445324"/>
    <w:rsid w:val="00461AF9"/>
    <w:rsid w:val="00470AFC"/>
    <w:rsid w:val="004767B3"/>
    <w:rsid w:val="00480E37"/>
    <w:rsid w:val="00482D61"/>
    <w:rsid w:val="00492F9C"/>
    <w:rsid w:val="004A13A4"/>
    <w:rsid w:val="004A7A78"/>
    <w:rsid w:val="004B2F87"/>
    <w:rsid w:val="004B3686"/>
    <w:rsid w:val="004B4905"/>
    <w:rsid w:val="004C18E2"/>
    <w:rsid w:val="004D537C"/>
    <w:rsid w:val="004E1E6F"/>
    <w:rsid w:val="004F7273"/>
    <w:rsid w:val="005030CC"/>
    <w:rsid w:val="00517ACF"/>
    <w:rsid w:val="005302B9"/>
    <w:rsid w:val="00530445"/>
    <w:rsid w:val="00532249"/>
    <w:rsid w:val="00535ED4"/>
    <w:rsid w:val="00552AD9"/>
    <w:rsid w:val="00563B84"/>
    <w:rsid w:val="00583BE1"/>
    <w:rsid w:val="005A1FB0"/>
    <w:rsid w:val="005A4116"/>
    <w:rsid w:val="005A78FD"/>
    <w:rsid w:val="005D4BE0"/>
    <w:rsid w:val="005D7E3F"/>
    <w:rsid w:val="005E0D54"/>
    <w:rsid w:val="005E3B57"/>
    <w:rsid w:val="006225CA"/>
    <w:rsid w:val="0063466B"/>
    <w:rsid w:val="00640546"/>
    <w:rsid w:val="0065171C"/>
    <w:rsid w:val="0066697C"/>
    <w:rsid w:val="00687D6B"/>
    <w:rsid w:val="00694BD8"/>
    <w:rsid w:val="006B71FC"/>
    <w:rsid w:val="006C05D3"/>
    <w:rsid w:val="006D3378"/>
    <w:rsid w:val="006D47FD"/>
    <w:rsid w:val="006D6E7E"/>
    <w:rsid w:val="006E45F6"/>
    <w:rsid w:val="00701F87"/>
    <w:rsid w:val="0070215A"/>
    <w:rsid w:val="00717441"/>
    <w:rsid w:val="007430AF"/>
    <w:rsid w:val="007516A4"/>
    <w:rsid w:val="007550FD"/>
    <w:rsid w:val="00757C41"/>
    <w:rsid w:val="00787063"/>
    <w:rsid w:val="00790B4B"/>
    <w:rsid w:val="007918E7"/>
    <w:rsid w:val="007B1B77"/>
    <w:rsid w:val="007C5A07"/>
    <w:rsid w:val="007C6409"/>
    <w:rsid w:val="007C7510"/>
    <w:rsid w:val="007E7131"/>
    <w:rsid w:val="007F0ECA"/>
    <w:rsid w:val="007F5C89"/>
    <w:rsid w:val="00800954"/>
    <w:rsid w:val="00800CB5"/>
    <w:rsid w:val="008250B5"/>
    <w:rsid w:val="00826366"/>
    <w:rsid w:val="008324C6"/>
    <w:rsid w:val="008449D9"/>
    <w:rsid w:val="00850AD1"/>
    <w:rsid w:val="00860AD2"/>
    <w:rsid w:val="00861D56"/>
    <w:rsid w:val="008658A8"/>
    <w:rsid w:val="00866683"/>
    <w:rsid w:val="008756DE"/>
    <w:rsid w:val="0087692D"/>
    <w:rsid w:val="0089511A"/>
    <w:rsid w:val="008A3913"/>
    <w:rsid w:val="008A4773"/>
    <w:rsid w:val="008B1F5F"/>
    <w:rsid w:val="008B553E"/>
    <w:rsid w:val="008F64DA"/>
    <w:rsid w:val="008F7DE9"/>
    <w:rsid w:val="00901B8C"/>
    <w:rsid w:val="00904280"/>
    <w:rsid w:val="0094219A"/>
    <w:rsid w:val="00965D0C"/>
    <w:rsid w:val="00965D33"/>
    <w:rsid w:val="00965FF8"/>
    <w:rsid w:val="00973441"/>
    <w:rsid w:val="00975F35"/>
    <w:rsid w:val="009773F3"/>
    <w:rsid w:val="009818B0"/>
    <w:rsid w:val="00982EFB"/>
    <w:rsid w:val="00987903"/>
    <w:rsid w:val="0099668A"/>
    <w:rsid w:val="00997D73"/>
    <w:rsid w:val="009A49C1"/>
    <w:rsid w:val="009A5F45"/>
    <w:rsid w:val="009B5996"/>
    <w:rsid w:val="009B6E0E"/>
    <w:rsid w:val="009C1BFA"/>
    <w:rsid w:val="009C2375"/>
    <w:rsid w:val="009D0F99"/>
    <w:rsid w:val="009E1116"/>
    <w:rsid w:val="009F1F0C"/>
    <w:rsid w:val="009F31DB"/>
    <w:rsid w:val="00A02B37"/>
    <w:rsid w:val="00A10111"/>
    <w:rsid w:val="00A20E17"/>
    <w:rsid w:val="00A41B0F"/>
    <w:rsid w:val="00A42216"/>
    <w:rsid w:val="00A425B7"/>
    <w:rsid w:val="00A76F5A"/>
    <w:rsid w:val="00A85107"/>
    <w:rsid w:val="00A857D8"/>
    <w:rsid w:val="00A9052D"/>
    <w:rsid w:val="00A943CB"/>
    <w:rsid w:val="00AA63DB"/>
    <w:rsid w:val="00AB69C5"/>
    <w:rsid w:val="00AC1E94"/>
    <w:rsid w:val="00AC73A5"/>
    <w:rsid w:val="00AD3BB7"/>
    <w:rsid w:val="00AE0155"/>
    <w:rsid w:val="00AF6FF3"/>
    <w:rsid w:val="00B04D3A"/>
    <w:rsid w:val="00B05EB5"/>
    <w:rsid w:val="00B25278"/>
    <w:rsid w:val="00B258D4"/>
    <w:rsid w:val="00B45EDE"/>
    <w:rsid w:val="00B73DA4"/>
    <w:rsid w:val="00B850BC"/>
    <w:rsid w:val="00B96E49"/>
    <w:rsid w:val="00BA64D6"/>
    <w:rsid w:val="00BC30AC"/>
    <w:rsid w:val="00BF6233"/>
    <w:rsid w:val="00C07264"/>
    <w:rsid w:val="00C105AD"/>
    <w:rsid w:val="00C168D8"/>
    <w:rsid w:val="00C16B34"/>
    <w:rsid w:val="00C2291C"/>
    <w:rsid w:val="00C23038"/>
    <w:rsid w:val="00C24D21"/>
    <w:rsid w:val="00C3693C"/>
    <w:rsid w:val="00C42626"/>
    <w:rsid w:val="00C43531"/>
    <w:rsid w:val="00C458C2"/>
    <w:rsid w:val="00C52715"/>
    <w:rsid w:val="00C6414C"/>
    <w:rsid w:val="00C71433"/>
    <w:rsid w:val="00C83D06"/>
    <w:rsid w:val="00C85208"/>
    <w:rsid w:val="00C85F45"/>
    <w:rsid w:val="00CA7344"/>
    <w:rsid w:val="00CA7C2B"/>
    <w:rsid w:val="00CB115F"/>
    <w:rsid w:val="00CB496F"/>
    <w:rsid w:val="00CC2C48"/>
    <w:rsid w:val="00CC33A1"/>
    <w:rsid w:val="00CC5958"/>
    <w:rsid w:val="00CE142C"/>
    <w:rsid w:val="00CE67F6"/>
    <w:rsid w:val="00CF393B"/>
    <w:rsid w:val="00D02481"/>
    <w:rsid w:val="00D114B5"/>
    <w:rsid w:val="00D1172E"/>
    <w:rsid w:val="00D13FF3"/>
    <w:rsid w:val="00D254F4"/>
    <w:rsid w:val="00D45BFB"/>
    <w:rsid w:val="00D524EF"/>
    <w:rsid w:val="00D71078"/>
    <w:rsid w:val="00D9119E"/>
    <w:rsid w:val="00DA10EA"/>
    <w:rsid w:val="00DA473E"/>
    <w:rsid w:val="00DB75E4"/>
    <w:rsid w:val="00DC030D"/>
    <w:rsid w:val="00DC5C01"/>
    <w:rsid w:val="00DC6457"/>
    <w:rsid w:val="00DD14EE"/>
    <w:rsid w:val="00DD1720"/>
    <w:rsid w:val="00DE3F63"/>
    <w:rsid w:val="00DE799A"/>
    <w:rsid w:val="00E20BD0"/>
    <w:rsid w:val="00E33EFB"/>
    <w:rsid w:val="00E348FD"/>
    <w:rsid w:val="00E47242"/>
    <w:rsid w:val="00E47BDD"/>
    <w:rsid w:val="00E62002"/>
    <w:rsid w:val="00E6485B"/>
    <w:rsid w:val="00E7117E"/>
    <w:rsid w:val="00E76EBD"/>
    <w:rsid w:val="00E81CCE"/>
    <w:rsid w:val="00E94341"/>
    <w:rsid w:val="00EA00E2"/>
    <w:rsid w:val="00EB3DD2"/>
    <w:rsid w:val="00ED5A3C"/>
    <w:rsid w:val="00EE0C20"/>
    <w:rsid w:val="00EE569E"/>
    <w:rsid w:val="00EE627C"/>
    <w:rsid w:val="00F02631"/>
    <w:rsid w:val="00F04BA5"/>
    <w:rsid w:val="00F04CC0"/>
    <w:rsid w:val="00F054EC"/>
    <w:rsid w:val="00F2586C"/>
    <w:rsid w:val="00F366DE"/>
    <w:rsid w:val="00F44A41"/>
    <w:rsid w:val="00F50D31"/>
    <w:rsid w:val="00F55842"/>
    <w:rsid w:val="00F6194C"/>
    <w:rsid w:val="00F763CA"/>
    <w:rsid w:val="00F85746"/>
    <w:rsid w:val="00F90824"/>
    <w:rsid w:val="00F90987"/>
    <w:rsid w:val="00F90B84"/>
    <w:rsid w:val="00F927C5"/>
    <w:rsid w:val="00F97798"/>
    <w:rsid w:val="00FB2CC7"/>
    <w:rsid w:val="00FB6302"/>
    <w:rsid w:val="00FD1066"/>
    <w:rsid w:val="00FD23CD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8F"/>
  </w:style>
  <w:style w:type="paragraph" w:styleId="Titre1">
    <w:name w:val="heading 1"/>
    <w:basedOn w:val="Normal"/>
    <w:next w:val="Normal"/>
    <w:link w:val="Titre1Car"/>
    <w:uiPriority w:val="9"/>
    <w:qFormat/>
    <w:rsid w:val="003B2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2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5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D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D2A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A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3D06"/>
    <w:rPr>
      <w:b/>
      <w:bCs/>
    </w:rPr>
  </w:style>
  <w:style w:type="character" w:customStyle="1" w:styleId="apple-converted-space">
    <w:name w:val="apple-converted-space"/>
    <w:basedOn w:val="Policepardfaut"/>
    <w:rsid w:val="00687D6B"/>
  </w:style>
  <w:style w:type="character" w:customStyle="1" w:styleId="Titre1Car">
    <w:name w:val="Titre 1 Car"/>
    <w:basedOn w:val="Policepardfaut"/>
    <w:link w:val="Titre1"/>
    <w:uiPriority w:val="9"/>
    <w:rsid w:val="003B2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B2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itredulivre">
    <w:name w:val="Book Title"/>
    <w:basedOn w:val="Policepardfaut"/>
    <w:uiPriority w:val="33"/>
    <w:qFormat/>
    <w:rsid w:val="003B25A4"/>
    <w:rPr>
      <w:b/>
      <w:bCs/>
      <w:smallCaps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8756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6DE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2D5D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DC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30D"/>
  </w:style>
  <w:style w:type="paragraph" w:styleId="Pieddepage">
    <w:name w:val="footer"/>
    <w:basedOn w:val="Normal"/>
    <w:link w:val="PieddepageCar"/>
    <w:uiPriority w:val="99"/>
    <w:unhideWhenUsed/>
    <w:rsid w:val="00DC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30D"/>
  </w:style>
  <w:style w:type="paragraph" w:styleId="Corpsdetexte">
    <w:name w:val="Body Text"/>
    <w:basedOn w:val="Normal"/>
    <w:link w:val="CorpsdetexteCar"/>
    <w:rsid w:val="00975F35"/>
    <w:pPr>
      <w:tabs>
        <w:tab w:val="left" w:pos="7155"/>
      </w:tabs>
      <w:spacing w:after="0" w:line="240" w:lineRule="auto"/>
      <w:jc w:val="both"/>
    </w:pPr>
    <w:rPr>
      <w:rFonts w:ascii="Courier New" w:eastAsia="Times New Roman" w:hAnsi="Courier New" w:cs="Courier New"/>
      <w:sz w:val="4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75F35"/>
    <w:rPr>
      <w:rFonts w:ascii="Courier New" w:eastAsia="Times New Roman" w:hAnsi="Courier New" w:cs="Courier New"/>
      <w:sz w:val="4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8F"/>
  </w:style>
  <w:style w:type="paragraph" w:styleId="Titre1">
    <w:name w:val="heading 1"/>
    <w:basedOn w:val="Normal"/>
    <w:next w:val="Normal"/>
    <w:link w:val="Titre1Car"/>
    <w:uiPriority w:val="9"/>
    <w:qFormat/>
    <w:rsid w:val="003B25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B2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5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D5D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95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D2A5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D2A5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3D06"/>
    <w:rPr>
      <w:b/>
      <w:bCs/>
    </w:rPr>
  </w:style>
  <w:style w:type="character" w:customStyle="1" w:styleId="apple-converted-space">
    <w:name w:val="apple-converted-space"/>
    <w:basedOn w:val="Policepardfaut"/>
    <w:rsid w:val="00687D6B"/>
  </w:style>
  <w:style w:type="character" w:customStyle="1" w:styleId="Titre1Car">
    <w:name w:val="Titre 1 Car"/>
    <w:basedOn w:val="Policepardfaut"/>
    <w:link w:val="Titre1"/>
    <w:uiPriority w:val="9"/>
    <w:rsid w:val="003B25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B2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itredulivre">
    <w:name w:val="Book Title"/>
    <w:basedOn w:val="Policepardfaut"/>
    <w:uiPriority w:val="33"/>
    <w:qFormat/>
    <w:rsid w:val="003B25A4"/>
    <w:rPr>
      <w:b/>
      <w:bCs/>
      <w:smallCaps/>
      <w:spacing w:val="5"/>
    </w:rPr>
  </w:style>
  <w:style w:type="character" w:customStyle="1" w:styleId="Titre3Car">
    <w:name w:val="Titre 3 Car"/>
    <w:basedOn w:val="Policepardfaut"/>
    <w:link w:val="Titre3"/>
    <w:uiPriority w:val="9"/>
    <w:rsid w:val="008756D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6DE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2D5D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">
    <w:name w:val="header"/>
    <w:basedOn w:val="Normal"/>
    <w:link w:val="En-tteCar"/>
    <w:uiPriority w:val="99"/>
    <w:unhideWhenUsed/>
    <w:rsid w:val="00DC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030D"/>
  </w:style>
  <w:style w:type="paragraph" w:styleId="Pieddepage">
    <w:name w:val="footer"/>
    <w:basedOn w:val="Normal"/>
    <w:link w:val="PieddepageCar"/>
    <w:uiPriority w:val="99"/>
    <w:unhideWhenUsed/>
    <w:rsid w:val="00DC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030D"/>
  </w:style>
  <w:style w:type="paragraph" w:styleId="Corpsdetexte">
    <w:name w:val="Body Text"/>
    <w:basedOn w:val="Normal"/>
    <w:link w:val="CorpsdetexteCar"/>
    <w:rsid w:val="00975F35"/>
    <w:pPr>
      <w:tabs>
        <w:tab w:val="left" w:pos="7155"/>
      </w:tabs>
      <w:spacing w:after="0" w:line="240" w:lineRule="auto"/>
      <w:jc w:val="both"/>
    </w:pPr>
    <w:rPr>
      <w:rFonts w:ascii="Courier New" w:eastAsia="Times New Roman" w:hAnsi="Courier New" w:cs="Courier New"/>
      <w:sz w:val="4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75F35"/>
    <w:rPr>
      <w:rFonts w:ascii="Courier New" w:eastAsia="Times New Roman" w:hAnsi="Courier New" w:cs="Courier New"/>
      <w:sz w:val="4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34" Type="http://schemas.openxmlformats.org/officeDocument/2006/relationships/oleObject" Target="embeddings/oleObject24.bin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3.bin"/><Relationship Id="rId38" Type="http://schemas.openxmlformats.org/officeDocument/2006/relationships/oleObject" Target="embeddings/oleObject28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oleObject" Target="embeddings/oleObject19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14.bin"/><Relationship Id="rId32" Type="http://schemas.openxmlformats.org/officeDocument/2006/relationships/oleObject" Target="embeddings/oleObject22.bin"/><Relationship Id="rId37" Type="http://schemas.openxmlformats.org/officeDocument/2006/relationships/oleObject" Target="embeddings/oleObject27.bin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36" Type="http://schemas.openxmlformats.org/officeDocument/2006/relationships/oleObject" Target="embeddings/oleObject26.bin"/><Relationship Id="rId10" Type="http://schemas.openxmlformats.org/officeDocument/2006/relationships/image" Target="media/image2.png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2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oleObject" Target="embeddings/oleObject20.bin"/><Relationship Id="rId3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0CC02-E9CA-4910-9230-F08EBAB7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ikram figuiri</dc:creator>
  <cp:lastModifiedBy>RACHID BATITA</cp:lastModifiedBy>
  <cp:revision>6</cp:revision>
  <cp:lastPrinted>2016-03-21T15:24:00Z</cp:lastPrinted>
  <dcterms:created xsi:type="dcterms:W3CDTF">2016-03-24T07:02:00Z</dcterms:created>
  <dcterms:modified xsi:type="dcterms:W3CDTF">2016-03-24T10:00:00Z</dcterms:modified>
</cp:coreProperties>
</file>